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D9A" w:rsidRDefault="00BB7D9A">
      <w:pPr>
        <w:spacing w:line="276" w:lineRule="auto"/>
        <w:ind w:right="450"/>
        <w:rPr>
          <w:rFonts w:ascii="Arial" w:eastAsia="Arial" w:hAnsi="Arial" w:cs="Arial"/>
        </w:rPr>
      </w:pPr>
      <w:bookmarkStart w:id="0" w:name="_GoBack"/>
      <w:bookmarkEnd w:id="0"/>
    </w:p>
    <w:tbl>
      <w:tblPr>
        <w:tblStyle w:val="a"/>
        <w:tblW w:w="9570"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0"/>
      </w:tblGrid>
      <w:tr w:rsidR="00BB7D9A">
        <w:trPr>
          <w:trHeight w:val="980"/>
        </w:trPr>
        <w:tc>
          <w:tcPr>
            <w:tcW w:w="9570" w:type="dxa"/>
            <w:tcBorders>
              <w:top w:val="single" w:sz="4" w:space="0" w:color="0B5394"/>
              <w:left w:val="single" w:sz="4" w:space="0" w:color="0B5394"/>
              <w:bottom w:val="nil"/>
              <w:right w:val="single" w:sz="4" w:space="0" w:color="0B5394"/>
            </w:tcBorders>
            <w:vAlign w:val="center"/>
          </w:tcPr>
          <w:p w:rsidR="00BB7D9A" w:rsidRDefault="00DC4602">
            <w:pPr>
              <w:widowControl/>
              <w:ind w:right="450"/>
              <w:jc w:val="center"/>
              <w:rPr>
                <w:rFonts w:ascii="Book Antiqua" w:eastAsia="Book Antiqua" w:hAnsi="Book Antiqua" w:cs="Book Antiqua"/>
                <w:b/>
                <w:smallCaps/>
                <w:color w:val="0070C0"/>
                <w:sz w:val="28"/>
                <w:szCs w:val="28"/>
              </w:rPr>
            </w:pPr>
            <w:r>
              <w:rPr>
                <w:rFonts w:ascii="Book Antiqua" w:eastAsia="Book Antiqua" w:hAnsi="Book Antiqua" w:cs="Book Antiqua"/>
                <w:b/>
                <w:smallCaps/>
                <w:color w:val="0070C0"/>
                <w:sz w:val="44"/>
                <w:szCs w:val="44"/>
              </w:rPr>
              <w:t>North Penn Coordinating Council</w:t>
            </w:r>
          </w:p>
        </w:tc>
      </w:tr>
      <w:tr w:rsidR="00BB7D9A">
        <w:trPr>
          <w:trHeight w:val="300"/>
        </w:trPr>
        <w:tc>
          <w:tcPr>
            <w:tcW w:w="9570" w:type="dxa"/>
            <w:tcBorders>
              <w:top w:val="nil"/>
              <w:left w:val="single" w:sz="4" w:space="0" w:color="0B5394"/>
              <w:bottom w:val="single" w:sz="4" w:space="0" w:color="0B5394"/>
              <w:right w:val="single" w:sz="4" w:space="0" w:color="0B5394"/>
            </w:tcBorders>
            <w:shd w:val="clear" w:color="auto" w:fill="0F6FC6"/>
            <w:vAlign w:val="center"/>
          </w:tcPr>
          <w:p w:rsidR="00BB7D9A" w:rsidRDefault="00DC4602">
            <w:pPr>
              <w:widowControl/>
              <w:ind w:right="450"/>
              <w:jc w:val="center"/>
              <w:rPr>
                <w:rFonts w:ascii="Century Gothic" w:eastAsia="Century Gothic" w:hAnsi="Century Gothic" w:cs="Century Gothic"/>
                <w:smallCaps/>
                <w:color w:val="FFFFFF"/>
              </w:rPr>
            </w:pPr>
            <w:r>
              <w:rPr>
                <w:rFonts w:ascii="Century Gothic" w:eastAsia="Century Gothic" w:hAnsi="Century Gothic" w:cs="Century Gothic"/>
                <w:smallCaps/>
                <w:color w:val="FFFFFF"/>
                <w:sz w:val="28"/>
                <w:szCs w:val="28"/>
              </w:rPr>
              <w:t>401 E. HANCOCK STREET, LANSDALE, PA  19446</w:t>
            </w:r>
          </w:p>
        </w:tc>
      </w:tr>
    </w:tbl>
    <w:p w:rsidR="00BB7D9A" w:rsidRDefault="00DC4602">
      <w:pPr>
        <w:spacing w:before="101"/>
        <w:ind w:left="5222" w:right="2212" w:hanging="2972"/>
        <w:rPr>
          <w:rFonts w:ascii="Times New Roman" w:eastAsia="Times New Roman" w:hAnsi="Times New Roman" w:cs="Times New Roman"/>
          <w:sz w:val="36"/>
          <w:szCs w:val="36"/>
        </w:rPr>
      </w:pPr>
      <w:r>
        <w:rPr>
          <w:rFonts w:ascii="Times New Roman" w:eastAsia="Times New Roman" w:hAnsi="Times New Roman" w:cs="Times New Roman"/>
          <w:b/>
          <w:sz w:val="36"/>
          <w:szCs w:val="36"/>
        </w:rPr>
        <w:t xml:space="preserve">                     BYLAWS</w:t>
      </w:r>
    </w:p>
    <w:p w:rsidR="00BB7D9A" w:rsidRPr="00614E7D" w:rsidRDefault="00DC4602">
      <w:pPr>
        <w:pBdr>
          <w:top w:val="nil"/>
          <w:left w:val="nil"/>
          <w:bottom w:val="nil"/>
          <w:right w:val="nil"/>
          <w:between w:val="nil"/>
        </w:pBdr>
        <w:spacing w:before="4"/>
        <w:ind w:left="670" w:right="585" w:hanging="670"/>
        <w:jc w:val="both"/>
        <w:rPr>
          <w:rFonts w:ascii="Rambla" w:eastAsia="Rambla" w:hAnsi="Rambla" w:cs="Rambla"/>
          <w:u w:val="single"/>
        </w:rPr>
      </w:pPr>
      <w:r>
        <w:rPr>
          <w:rFonts w:ascii="Times New Roman" w:eastAsia="Times New Roman" w:hAnsi="Times New Roman" w:cs="Times New Roman"/>
          <w:b/>
          <w:color w:val="000000"/>
          <w:sz w:val="24"/>
          <w:szCs w:val="24"/>
          <w:u w:val="single"/>
        </w:rPr>
        <w:t>ARTICLE 1- NAME</w:t>
      </w:r>
    </w:p>
    <w:p w:rsidR="00BB7D9A" w:rsidRDefault="00DC4602">
      <w:pPr>
        <w:pBdr>
          <w:top w:val="nil"/>
          <w:left w:val="nil"/>
          <w:bottom w:val="nil"/>
          <w:right w:val="nil"/>
          <w:between w:val="nil"/>
        </w:pBdr>
        <w:ind w:left="67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1</w:t>
      </w:r>
    </w:p>
    <w:p w:rsidR="00BB7D9A" w:rsidRDefault="00DC4602">
      <w:pPr>
        <w:pBdr>
          <w:top w:val="nil"/>
          <w:left w:val="nil"/>
          <w:bottom w:val="nil"/>
          <w:right w:val="nil"/>
          <w:between w:val="nil"/>
        </w:pBdr>
        <w:spacing w:before="17"/>
        <w:ind w:left="720" w:right="5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name of this incorporated non-profit organization shall be North Penn Coordinating Council Inc., hereinafter referred to as the “Council.”</w:t>
      </w:r>
    </w:p>
    <w:p w:rsidR="00BB7D9A" w:rsidRDefault="00BB7D9A">
      <w:pPr>
        <w:spacing w:before="15"/>
        <w:ind w:right="585"/>
        <w:jc w:val="both"/>
        <w:rPr>
          <w:rFonts w:ascii="Times New Roman" w:eastAsia="Times New Roman" w:hAnsi="Times New Roman" w:cs="Times New Roman"/>
          <w:sz w:val="19"/>
          <w:szCs w:val="19"/>
        </w:rPr>
      </w:pPr>
    </w:p>
    <w:p w:rsidR="00BB7D9A" w:rsidRDefault="00DC4602">
      <w:pPr>
        <w:pBdr>
          <w:top w:val="nil"/>
          <w:left w:val="nil"/>
          <w:bottom w:val="nil"/>
          <w:right w:val="nil"/>
          <w:between w:val="nil"/>
        </w:pBdr>
        <w:ind w:left="67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2</w:t>
      </w:r>
    </w:p>
    <w:p w:rsidR="00BB7D9A" w:rsidRDefault="00DC4602">
      <w:pPr>
        <w:pBdr>
          <w:top w:val="nil"/>
          <w:left w:val="nil"/>
          <w:bottom w:val="nil"/>
          <w:right w:val="nil"/>
          <w:between w:val="nil"/>
        </w:pBdr>
        <w:spacing w:before="17"/>
        <w:ind w:left="670" w:right="585" w:hanging="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registered office of the Council shall be 401 Hancock Street, Lansdale, Pennsylvania, 19446.</w:t>
      </w:r>
    </w:p>
    <w:p w:rsidR="00BB7D9A" w:rsidRDefault="00BB7D9A">
      <w:pPr>
        <w:pBdr>
          <w:top w:val="nil"/>
          <w:left w:val="nil"/>
          <w:bottom w:val="nil"/>
          <w:right w:val="nil"/>
          <w:between w:val="nil"/>
        </w:pBdr>
        <w:spacing w:before="17"/>
        <w:ind w:left="670" w:right="585" w:hanging="40"/>
        <w:jc w:val="both"/>
        <w:rPr>
          <w:rFonts w:ascii="Times New Roman" w:eastAsia="Times New Roman" w:hAnsi="Times New Roman" w:cs="Times New Roman"/>
          <w:sz w:val="24"/>
          <w:szCs w:val="24"/>
        </w:rPr>
      </w:pPr>
    </w:p>
    <w:p w:rsidR="00BB7D9A" w:rsidRDefault="00DC4602">
      <w:pPr>
        <w:pBdr>
          <w:top w:val="nil"/>
          <w:left w:val="nil"/>
          <w:bottom w:val="nil"/>
          <w:right w:val="nil"/>
          <w:between w:val="nil"/>
        </w:pBdr>
        <w:spacing w:before="60"/>
        <w:ind w:left="670" w:right="585" w:hanging="67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u w:val="single"/>
        </w:rPr>
        <w:t>ARTICLE II- OBJECTIVE</w:t>
      </w:r>
      <w:r>
        <w:rPr>
          <w:rFonts w:ascii="Times New Roman" w:eastAsia="Times New Roman" w:hAnsi="Times New Roman" w:cs="Times New Roman"/>
          <w:b/>
          <w:color w:val="000000"/>
          <w:sz w:val="24"/>
          <w:szCs w:val="24"/>
        </w:rPr>
        <w:t xml:space="preserve"> </w:t>
      </w:r>
    </w:p>
    <w:p w:rsidR="00BB7D9A" w:rsidRDefault="00DC4602">
      <w:pPr>
        <w:pBdr>
          <w:top w:val="nil"/>
          <w:left w:val="nil"/>
          <w:bottom w:val="nil"/>
          <w:right w:val="nil"/>
          <w:between w:val="nil"/>
        </w:pBdr>
        <w:ind w:left="670" w:right="585" w:hanging="6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w:t>
      </w:r>
    </w:p>
    <w:p w:rsidR="00BB7D9A" w:rsidRDefault="00DC4602">
      <w:pPr>
        <w:pBdr>
          <w:top w:val="nil"/>
          <w:left w:val="nil"/>
          <w:bottom w:val="nil"/>
          <w:right w:val="nil"/>
          <w:between w:val="nil"/>
        </w:pBdr>
        <w:ind w:left="670" w:right="585" w:hanging="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objective of the Council shall be to provide a forum for parents of the North Penn School District to exchange ideas and to promote an ongoing relationship between the schools, administration, board and community. The Council shall also promote the adv</w:t>
      </w:r>
      <w:r>
        <w:rPr>
          <w:rFonts w:ascii="Times New Roman" w:eastAsia="Times New Roman" w:hAnsi="Times New Roman" w:cs="Times New Roman"/>
          <w:color w:val="000000"/>
          <w:sz w:val="24"/>
          <w:szCs w:val="24"/>
        </w:rPr>
        <w:t>ocacy of educational purposes and the support of educational institutions within the community, so long as such advocacy and such institutions comply with the requirements for exempt organizations under Section 501(c)(3) of the Internal Revenue Code or cor</w:t>
      </w:r>
      <w:r>
        <w:rPr>
          <w:rFonts w:ascii="Times New Roman" w:eastAsia="Times New Roman" w:hAnsi="Times New Roman" w:cs="Times New Roman"/>
          <w:color w:val="000000"/>
          <w:sz w:val="24"/>
          <w:szCs w:val="24"/>
        </w:rPr>
        <w:t>responding section of any future federal tax code.</w:t>
      </w:r>
    </w:p>
    <w:p w:rsidR="00BB7D9A" w:rsidRDefault="00BB7D9A">
      <w:pPr>
        <w:spacing w:before="4"/>
        <w:ind w:right="585"/>
        <w:jc w:val="both"/>
        <w:rPr>
          <w:rFonts w:ascii="Times New Roman" w:eastAsia="Times New Roman" w:hAnsi="Times New Roman" w:cs="Times New Roman"/>
          <w:sz w:val="18"/>
          <w:szCs w:val="18"/>
        </w:rPr>
      </w:pPr>
    </w:p>
    <w:p w:rsidR="00BB7D9A" w:rsidRDefault="00DC4602">
      <w:pPr>
        <w:pBdr>
          <w:top w:val="nil"/>
          <w:left w:val="nil"/>
          <w:bottom w:val="nil"/>
          <w:right w:val="nil"/>
          <w:between w:val="nil"/>
        </w:pBdr>
        <w:ind w:left="67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2</w:t>
      </w:r>
    </w:p>
    <w:p w:rsidR="00BB7D9A" w:rsidRDefault="00DC4602">
      <w:pPr>
        <w:pBdr>
          <w:top w:val="nil"/>
          <w:left w:val="nil"/>
          <w:bottom w:val="nil"/>
          <w:right w:val="nil"/>
          <w:between w:val="nil"/>
        </w:pBdr>
        <w:spacing w:before="17"/>
        <w:ind w:left="670" w:right="585" w:hanging="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purpose of this Council shall be to support the educational objectives in the community. These objectives shall be developed through meetings, committees and projects conducted by the Counci</w:t>
      </w:r>
      <w:r>
        <w:rPr>
          <w:rFonts w:ascii="Times New Roman" w:eastAsia="Times New Roman" w:hAnsi="Times New Roman" w:cs="Times New Roman"/>
          <w:color w:val="000000"/>
          <w:sz w:val="24"/>
          <w:szCs w:val="24"/>
        </w:rPr>
        <w:t>l.</w:t>
      </w:r>
    </w:p>
    <w:p w:rsidR="00BB7D9A" w:rsidRDefault="00BB7D9A">
      <w:pPr>
        <w:spacing w:before="15"/>
        <w:ind w:right="585"/>
        <w:jc w:val="both"/>
        <w:rPr>
          <w:rFonts w:ascii="Times New Roman" w:eastAsia="Times New Roman" w:hAnsi="Times New Roman" w:cs="Times New Roman"/>
          <w:sz w:val="19"/>
          <w:szCs w:val="19"/>
        </w:rPr>
      </w:pPr>
    </w:p>
    <w:p w:rsidR="00BB7D9A" w:rsidRDefault="00DC4602">
      <w:pPr>
        <w:pBdr>
          <w:top w:val="nil"/>
          <w:left w:val="nil"/>
          <w:bottom w:val="nil"/>
          <w:right w:val="nil"/>
          <w:between w:val="nil"/>
        </w:pBdr>
        <w:ind w:left="67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3</w:t>
      </w:r>
    </w:p>
    <w:p w:rsidR="00BB7D9A" w:rsidRDefault="00DC4602">
      <w:pPr>
        <w:pBdr>
          <w:top w:val="nil"/>
          <w:left w:val="nil"/>
          <w:bottom w:val="nil"/>
          <w:right w:val="nil"/>
          <w:between w:val="nil"/>
        </w:pBdr>
        <w:spacing w:before="17"/>
        <w:ind w:left="670" w:right="585" w:hanging="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Council has been established pursuant to the Pennsylvania Non-Profit Corporation Law, Section 5511 as a non-profit organization.</w:t>
      </w:r>
    </w:p>
    <w:p w:rsidR="00BB7D9A" w:rsidRDefault="00BB7D9A">
      <w:pPr>
        <w:pBdr>
          <w:top w:val="nil"/>
          <w:left w:val="nil"/>
          <w:bottom w:val="nil"/>
          <w:right w:val="nil"/>
          <w:between w:val="nil"/>
        </w:pBdr>
        <w:spacing w:before="17"/>
        <w:ind w:left="670" w:right="585" w:hanging="40"/>
        <w:jc w:val="both"/>
        <w:rPr>
          <w:rFonts w:ascii="Times New Roman" w:eastAsia="Times New Roman" w:hAnsi="Times New Roman" w:cs="Times New Roman"/>
          <w:sz w:val="24"/>
          <w:szCs w:val="24"/>
        </w:rPr>
      </w:pPr>
    </w:p>
    <w:p w:rsidR="00BB7D9A" w:rsidRDefault="00DC4602">
      <w:pPr>
        <w:pBdr>
          <w:top w:val="nil"/>
          <w:left w:val="nil"/>
          <w:bottom w:val="nil"/>
          <w:right w:val="nil"/>
          <w:between w:val="nil"/>
        </w:pBdr>
        <w:ind w:left="67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ARTICLE III- BASIC POLICIES </w:t>
      </w:r>
    </w:p>
    <w:p w:rsidR="00BB7D9A" w:rsidRDefault="00DC4602">
      <w:pPr>
        <w:pBdr>
          <w:top w:val="nil"/>
          <w:left w:val="nil"/>
          <w:bottom w:val="nil"/>
          <w:right w:val="nil"/>
          <w:between w:val="nil"/>
        </w:pBdr>
        <w:ind w:left="670" w:right="585" w:hanging="6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w:t>
      </w:r>
    </w:p>
    <w:p w:rsidR="00BB7D9A" w:rsidRDefault="00DC4602">
      <w:pPr>
        <w:pBdr>
          <w:top w:val="nil"/>
          <w:left w:val="nil"/>
          <w:bottom w:val="nil"/>
          <w:right w:val="nil"/>
          <w:between w:val="nil"/>
        </w:pBdr>
        <w:ind w:left="670" w:right="585" w:hanging="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name of the Council or the names of any members in their official capacity shall not be used for any commercial, partisan or sectarian purpose.</w:t>
      </w:r>
    </w:p>
    <w:p w:rsidR="00BB7D9A" w:rsidRDefault="00BB7D9A">
      <w:pPr>
        <w:spacing w:before="15"/>
        <w:ind w:right="585"/>
        <w:jc w:val="both"/>
        <w:rPr>
          <w:rFonts w:ascii="Times New Roman" w:eastAsia="Times New Roman" w:hAnsi="Times New Roman" w:cs="Times New Roman"/>
          <w:sz w:val="16"/>
          <w:szCs w:val="16"/>
        </w:rPr>
      </w:pPr>
    </w:p>
    <w:p w:rsidR="00BB7D9A" w:rsidRDefault="00DC4602">
      <w:pPr>
        <w:pBdr>
          <w:top w:val="nil"/>
          <w:left w:val="nil"/>
          <w:bottom w:val="nil"/>
          <w:right w:val="nil"/>
          <w:between w:val="nil"/>
        </w:pBdr>
        <w:ind w:left="67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2</w:t>
      </w:r>
    </w:p>
    <w:p w:rsidR="00BB7D9A" w:rsidRDefault="00DC4602">
      <w:pPr>
        <w:pBdr>
          <w:top w:val="nil"/>
          <w:left w:val="nil"/>
          <w:bottom w:val="nil"/>
          <w:right w:val="nil"/>
          <w:between w:val="nil"/>
        </w:pBdr>
        <w:ind w:left="670" w:right="585" w:hanging="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Council may cooperate with other organizations active in child welfare.</w:t>
      </w:r>
    </w:p>
    <w:p w:rsidR="00BB7D9A" w:rsidRDefault="00BB7D9A">
      <w:pPr>
        <w:spacing w:before="15"/>
        <w:ind w:right="585"/>
        <w:jc w:val="both"/>
        <w:rPr>
          <w:rFonts w:ascii="Times New Roman" w:eastAsia="Times New Roman" w:hAnsi="Times New Roman" w:cs="Times New Roman"/>
          <w:sz w:val="16"/>
          <w:szCs w:val="16"/>
        </w:rPr>
      </w:pPr>
    </w:p>
    <w:p w:rsidR="00BB7D9A" w:rsidRDefault="00DC4602">
      <w:pPr>
        <w:pBdr>
          <w:top w:val="nil"/>
          <w:left w:val="nil"/>
          <w:bottom w:val="nil"/>
          <w:right w:val="nil"/>
          <w:between w:val="nil"/>
        </w:pBdr>
        <w:ind w:left="67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3</w:t>
      </w:r>
    </w:p>
    <w:p w:rsidR="00BB7D9A" w:rsidRDefault="00DC4602">
      <w:pPr>
        <w:pBdr>
          <w:top w:val="nil"/>
          <w:left w:val="nil"/>
          <w:bottom w:val="nil"/>
          <w:right w:val="nil"/>
          <w:between w:val="nil"/>
        </w:pBdr>
        <w:spacing w:before="17"/>
        <w:ind w:left="670" w:right="585" w:firstLine="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Council is intended to function as an institution of purely public charity within the community. In the event of the dissolution of this Council, the assets will be distributed in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accordance with paragraph 11 of the Articles of Incorporation of this Co</w:t>
      </w:r>
      <w:r>
        <w:rPr>
          <w:rFonts w:ascii="Times New Roman" w:eastAsia="Times New Roman" w:hAnsi="Times New Roman" w:cs="Times New Roman"/>
          <w:color w:val="000000"/>
          <w:sz w:val="24"/>
          <w:szCs w:val="24"/>
        </w:rPr>
        <w:t>uncil in a manner determined by the Executive Board so as to comply with those provisions.</w:t>
      </w:r>
    </w:p>
    <w:p w:rsidR="00BB7D9A" w:rsidRDefault="00BB7D9A">
      <w:pPr>
        <w:spacing w:before="15"/>
        <w:ind w:right="585"/>
        <w:jc w:val="both"/>
        <w:rPr>
          <w:rFonts w:ascii="Times New Roman" w:eastAsia="Times New Roman" w:hAnsi="Times New Roman" w:cs="Times New Roman"/>
          <w:sz w:val="19"/>
          <w:szCs w:val="19"/>
        </w:rPr>
      </w:pPr>
    </w:p>
    <w:p w:rsidR="00BB7D9A" w:rsidRDefault="00DC4602">
      <w:pPr>
        <w:pBdr>
          <w:top w:val="nil"/>
          <w:left w:val="nil"/>
          <w:bottom w:val="nil"/>
          <w:right w:val="nil"/>
          <w:between w:val="nil"/>
        </w:pBdr>
        <w:ind w:left="67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4</w:t>
      </w:r>
    </w:p>
    <w:p w:rsidR="00BB7D9A" w:rsidRDefault="00DC4602">
      <w:pPr>
        <w:pBdr>
          <w:top w:val="nil"/>
          <w:left w:val="nil"/>
          <w:bottom w:val="nil"/>
          <w:right w:val="nil"/>
          <w:between w:val="nil"/>
        </w:pBdr>
        <w:spacing w:before="17"/>
        <w:ind w:left="670" w:right="585" w:hanging="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Council has adopted a record retention policy that details the retention period of Council records.</w:t>
      </w:r>
    </w:p>
    <w:p w:rsidR="00BB7D9A" w:rsidRDefault="00BB7D9A">
      <w:pPr>
        <w:pBdr>
          <w:top w:val="nil"/>
          <w:left w:val="nil"/>
          <w:bottom w:val="nil"/>
          <w:right w:val="nil"/>
          <w:between w:val="nil"/>
        </w:pBdr>
        <w:spacing w:before="60"/>
        <w:ind w:right="585"/>
        <w:jc w:val="both"/>
        <w:rPr>
          <w:rFonts w:ascii="Times New Roman" w:eastAsia="Times New Roman" w:hAnsi="Times New Roman" w:cs="Times New Roman"/>
          <w:b/>
          <w:sz w:val="24"/>
          <w:szCs w:val="24"/>
          <w:u w:val="single"/>
        </w:rPr>
      </w:pPr>
    </w:p>
    <w:p w:rsidR="00BB7D9A" w:rsidRDefault="00DC4602">
      <w:pPr>
        <w:pBdr>
          <w:top w:val="nil"/>
          <w:left w:val="nil"/>
          <w:bottom w:val="nil"/>
          <w:right w:val="nil"/>
          <w:between w:val="nil"/>
        </w:pBdr>
        <w:spacing w:before="60"/>
        <w:ind w:right="58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ARTICLE IV - MEMBERSHIP AND DUES</w:t>
      </w:r>
      <w:r>
        <w:rPr>
          <w:rFonts w:ascii="Times New Roman" w:eastAsia="Times New Roman" w:hAnsi="Times New Roman" w:cs="Times New Roman"/>
          <w:b/>
          <w:color w:val="000000"/>
          <w:sz w:val="24"/>
          <w:szCs w:val="24"/>
        </w:rPr>
        <w:t xml:space="preserve"> </w:t>
      </w:r>
    </w:p>
    <w:p w:rsidR="00BB7D9A" w:rsidRDefault="00DC4602">
      <w:pPr>
        <w:pBdr>
          <w:top w:val="nil"/>
          <w:left w:val="nil"/>
          <w:bottom w:val="nil"/>
          <w:right w:val="nil"/>
          <w:between w:val="nil"/>
        </w:pBdr>
        <w:ind w:left="670" w:right="585" w:hanging="6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w:t>
      </w:r>
    </w:p>
    <w:p w:rsidR="00BB7D9A" w:rsidRDefault="00DC4602">
      <w:pPr>
        <w:pBdr>
          <w:top w:val="nil"/>
          <w:left w:val="nil"/>
          <w:bottom w:val="nil"/>
          <w:right w:val="nil"/>
          <w:between w:val="nil"/>
        </w:pBdr>
        <w:ind w:left="670" w:right="585" w:hanging="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 groups of the North Penn School District who are interested in the objectives of the</w:t>
      </w:r>
    </w:p>
    <w:p w:rsidR="00BB7D9A" w:rsidRDefault="00DC4602">
      <w:pPr>
        <w:pBdr>
          <w:top w:val="nil"/>
          <w:left w:val="nil"/>
          <w:bottom w:val="nil"/>
          <w:right w:val="nil"/>
          <w:between w:val="nil"/>
        </w:pBdr>
        <w:spacing w:before="15"/>
        <w:ind w:left="670" w:right="585" w:hanging="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 may become a chapter member with representation as hereinafter provided. Chapters and their representatives shall abide by these Bylaws.</w:t>
      </w:r>
    </w:p>
    <w:p w:rsidR="00BB7D9A" w:rsidRDefault="00BB7D9A">
      <w:pPr>
        <w:spacing w:before="4"/>
        <w:ind w:right="585"/>
        <w:jc w:val="both"/>
        <w:rPr>
          <w:rFonts w:ascii="Times New Roman" w:eastAsia="Times New Roman" w:hAnsi="Times New Roman" w:cs="Times New Roman"/>
          <w:sz w:val="18"/>
          <w:szCs w:val="18"/>
        </w:rPr>
      </w:pPr>
    </w:p>
    <w:p w:rsidR="00BB7D9A" w:rsidRDefault="00DC4602">
      <w:pPr>
        <w:pBdr>
          <w:top w:val="nil"/>
          <w:left w:val="nil"/>
          <w:bottom w:val="nil"/>
          <w:right w:val="nil"/>
          <w:between w:val="nil"/>
        </w:pBdr>
        <w:ind w:left="67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2</w:t>
      </w:r>
    </w:p>
    <w:p w:rsidR="00BB7D9A" w:rsidRDefault="00DC4602">
      <w:pPr>
        <w:pBdr>
          <w:top w:val="nil"/>
          <w:left w:val="nil"/>
          <w:bottom w:val="nil"/>
          <w:right w:val="nil"/>
          <w:between w:val="nil"/>
        </w:pBdr>
        <w:spacing w:before="17"/>
        <w:ind w:left="670" w:right="585" w:firstLine="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representatives of the Council shall be parents of North Penn School District students  to be designated in the following manner: each chapter member shall name at least one representative to serve on the Council for a one-year term and may name an alt</w:t>
      </w:r>
      <w:r>
        <w:rPr>
          <w:rFonts w:ascii="Times New Roman" w:eastAsia="Times New Roman" w:hAnsi="Times New Roman" w:cs="Times New Roman"/>
          <w:color w:val="000000"/>
          <w:sz w:val="24"/>
          <w:szCs w:val="24"/>
        </w:rPr>
        <w:t>ernate who may serve in conjunction with or in the absence of the first representative. Chapter members shall have a single vote when conducting Council business.</w:t>
      </w:r>
    </w:p>
    <w:p w:rsidR="00BB7D9A" w:rsidRDefault="00BB7D9A">
      <w:pPr>
        <w:spacing w:before="15"/>
        <w:ind w:right="585"/>
        <w:jc w:val="both"/>
        <w:rPr>
          <w:rFonts w:ascii="Times New Roman" w:eastAsia="Times New Roman" w:hAnsi="Times New Roman" w:cs="Times New Roman"/>
          <w:sz w:val="19"/>
          <w:szCs w:val="19"/>
        </w:rPr>
      </w:pPr>
    </w:p>
    <w:p w:rsidR="00BB7D9A" w:rsidRDefault="00DC4602">
      <w:pPr>
        <w:pBdr>
          <w:top w:val="nil"/>
          <w:left w:val="nil"/>
          <w:bottom w:val="nil"/>
          <w:right w:val="nil"/>
          <w:between w:val="nil"/>
        </w:pBdr>
        <w:ind w:left="67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3</w:t>
      </w:r>
    </w:p>
    <w:p w:rsidR="00BB7D9A" w:rsidRDefault="00DC4602">
      <w:pPr>
        <w:pBdr>
          <w:top w:val="nil"/>
          <w:left w:val="nil"/>
          <w:bottom w:val="nil"/>
          <w:right w:val="nil"/>
          <w:between w:val="nil"/>
        </w:pBdr>
        <w:spacing w:before="17"/>
        <w:ind w:left="670" w:right="585" w:firstLine="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 dues of membership shall be set by a majority vote of Council in April of e</w:t>
      </w:r>
      <w:r>
        <w:rPr>
          <w:rFonts w:ascii="Times New Roman" w:eastAsia="Times New Roman" w:hAnsi="Times New Roman" w:cs="Times New Roman"/>
          <w:color w:val="000000"/>
          <w:sz w:val="24"/>
          <w:szCs w:val="24"/>
        </w:rPr>
        <w:t>ach year. Dues will be required to defray operating costs. In the event additional expenses are incurred, fees may be assessed to each chapter member (refer to Article V, Section 3).</w:t>
      </w:r>
    </w:p>
    <w:p w:rsidR="00BB7D9A" w:rsidRDefault="00BB7D9A">
      <w:pPr>
        <w:spacing w:before="15"/>
        <w:ind w:right="585"/>
        <w:jc w:val="both"/>
        <w:rPr>
          <w:rFonts w:ascii="Times New Roman" w:eastAsia="Times New Roman" w:hAnsi="Times New Roman" w:cs="Times New Roman"/>
          <w:sz w:val="19"/>
          <w:szCs w:val="19"/>
        </w:rPr>
      </w:pPr>
    </w:p>
    <w:p w:rsidR="00BB7D9A" w:rsidRDefault="00DC4602">
      <w:pPr>
        <w:pBdr>
          <w:top w:val="nil"/>
          <w:left w:val="nil"/>
          <w:bottom w:val="nil"/>
          <w:right w:val="nil"/>
          <w:between w:val="nil"/>
        </w:pBdr>
        <w:ind w:left="67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4</w:t>
      </w:r>
    </w:p>
    <w:p w:rsidR="00BB7D9A" w:rsidRDefault="00DC4602">
      <w:pPr>
        <w:pBdr>
          <w:top w:val="nil"/>
          <w:left w:val="nil"/>
          <w:bottom w:val="nil"/>
          <w:right w:val="nil"/>
          <w:between w:val="nil"/>
        </w:pBdr>
        <w:ind w:left="139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Membership in this Council is not transferable or assignable.</w:t>
      </w:r>
    </w:p>
    <w:p w:rsidR="00BB7D9A" w:rsidRDefault="00BB7D9A">
      <w:pPr>
        <w:spacing w:before="15"/>
        <w:ind w:right="585"/>
        <w:jc w:val="both"/>
        <w:rPr>
          <w:rFonts w:ascii="Times New Roman" w:eastAsia="Times New Roman" w:hAnsi="Times New Roman" w:cs="Times New Roman"/>
          <w:sz w:val="16"/>
          <w:szCs w:val="16"/>
        </w:rPr>
      </w:pPr>
    </w:p>
    <w:p w:rsidR="00BB7D9A" w:rsidRDefault="00DC4602">
      <w:pPr>
        <w:pBdr>
          <w:top w:val="nil"/>
          <w:left w:val="nil"/>
          <w:bottom w:val="nil"/>
          <w:right w:val="nil"/>
          <w:between w:val="nil"/>
        </w:pBdr>
        <w:ind w:left="67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5</w:t>
      </w:r>
    </w:p>
    <w:p w:rsidR="00BB7D9A" w:rsidRDefault="00DC4602">
      <w:pPr>
        <w:pBdr>
          <w:top w:val="nil"/>
          <w:left w:val="nil"/>
          <w:bottom w:val="nil"/>
          <w:right w:val="nil"/>
          <w:between w:val="nil"/>
        </w:pBdr>
        <w:spacing w:before="17"/>
        <w:ind w:left="670" w:right="585" w:hanging="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Executive Board, by an affirmative vote of two-thirds of all of the members of the Board, may suspend, expel or terminate a chapter member who conducts any activity that would jeopardize the tax-exempt status of the Council or who fails to a</w:t>
      </w:r>
      <w:r>
        <w:rPr>
          <w:rFonts w:ascii="Times New Roman" w:eastAsia="Times New Roman" w:hAnsi="Times New Roman" w:cs="Times New Roman"/>
          <w:color w:val="000000"/>
          <w:sz w:val="24"/>
          <w:szCs w:val="24"/>
        </w:rPr>
        <w:t>bide by the reporting requirements necessary for the Council to maintain tax-exempt status.</w:t>
      </w:r>
    </w:p>
    <w:p w:rsidR="00BB7D9A" w:rsidRDefault="00BB7D9A">
      <w:pPr>
        <w:spacing w:before="8"/>
        <w:ind w:right="585"/>
        <w:jc w:val="both"/>
        <w:rPr>
          <w:rFonts w:ascii="Times New Roman" w:eastAsia="Times New Roman" w:hAnsi="Times New Roman" w:cs="Times New Roman"/>
          <w:sz w:val="19"/>
          <w:szCs w:val="19"/>
        </w:rPr>
      </w:pPr>
    </w:p>
    <w:p w:rsidR="00BB7D9A" w:rsidRDefault="00DC4602">
      <w:pPr>
        <w:pBdr>
          <w:top w:val="nil"/>
          <w:left w:val="nil"/>
          <w:bottom w:val="nil"/>
          <w:right w:val="nil"/>
          <w:between w:val="nil"/>
        </w:pBdr>
        <w:ind w:left="670" w:right="585" w:hanging="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group wishes to remove themselves from the Council</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szCs w:val="24"/>
        </w:rPr>
        <w:t>for the next fiscal year, they must comply with all IRS guidelines regarding removal. If they then choose t</w:t>
      </w:r>
      <w:r>
        <w:rPr>
          <w:rFonts w:ascii="Times New Roman" w:eastAsia="Times New Roman" w:hAnsi="Times New Roman" w:cs="Times New Roman"/>
          <w:color w:val="000000"/>
          <w:sz w:val="24"/>
          <w:szCs w:val="24"/>
        </w:rPr>
        <w:t>o rejoin the Council, they must wait a full fiscal year before being accepted back as a member. The group(s) must notify the Council that they wish to leave in writing prior to the end of the then current fiscal year (June 30).</w:t>
      </w:r>
    </w:p>
    <w:p w:rsidR="00BB7D9A" w:rsidRDefault="00BB7D9A">
      <w:pPr>
        <w:pBdr>
          <w:top w:val="nil"/>
          <w:left w:val="nil"/>
          <w:bottom w:val="nil"/>
          <w:right w:val="nil"/>
          <w:between w:val="nil"/>
        </w:pBdr>
        <w:spacing w:before="60"/>
        <w:ind w:left="670" w:right="585" w:hanging="670"/>
        <w:jc w:val="both"/>
        <w:rPr>
          <w:rFonts w:ascii="Times New Roman" w:eastAsia="Times New Roman" w:hAnsi="Times New Roman" w:cs="Times New Roman"/>
          <w:b/>
          <w:sz w:val="24"/>
          <w:szCs w:val="24"/>
          <w:u w:val="single"/>
        </w:rPr>
      </w:pPr>
    </w:p>
    <w:p w:rsidR="00BB7D9A" w:rsidRDefault="00DC4602">
      <w:pPr>
        <w:pBdr>
          <w:top w:val="nil"/>
          <w:left w:val="nil"/>
          <w:bottom w:val="nil"/>
          <w:right w:val="nil"/>
          <w:between w:val="nil"/>
        </w:pBdr>
        <w:spacing w:before="60"/>
        <w:ind w:left="670" w:right="585" w:hanging="67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ARTICLE V - FINANCE </w:t>
      </w:r>
    </w:p>
    <w:p w:rsidR="00BB7D9A" w:rsidRDefault="00DC4602">
      <w:pPr>
        <w:pBdr>
          <w:top w:val="nil"/>
          <w:left w:val="nil"/>
          <w:bottom w:val="nil"/>
          <w:right w:val="nil"/>
          <w:between w:val="nil"/>
        </w:pBdr>
        <w:spacing w:before="16"/>
        <w:ind w:left="670" w:right="585" w:hanging="6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w:t>
      </w:r>
    </w:p>
    <w:p w:rsidR="00BB7D9A" w:rsidRDefault="00DC4602">
      <w:pPr>
        <w:pBdr>
          <w:top w:val="nil"/>
          <w:left w:val="nil"/>
          <w:bottom w:val="nil"/>
          <w:right w:val="nil"/>
          <w:between w:val="nil"/>
        </w:pBdr>
        <w:spacing w:before="16"/>
        <w:ind w:left="670" w:right="585" w:hanging="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fiscal year of the Council will begin July 1 and end June 30</w:t>
      </w:r>
      <w:r>
        <w:rPr>
          <w:rFonts w:ascii="Times New Roman" w:eastAsia="Times New Roman" w:hAnsi="Times New Roman" w:cs="Times New Roman"/>
          <w:color w:val="000000"/>
          <w:sz w:val="26"/>
          <w:szCs w:val="26"/>
          <w:vertAlign w:val="superscript"/>
        </w:rPr>
        <w:t xml:space="preserve"> </w:t>
      </w:r>
      <w:r>
        <w:rPr>
          <w:rFonts w:ascii="Times New Roman" w:eastAsia="Times New Roman" w:hAnsi="Times New Roman" w:cs="Times New Roman"/>
          <w:color w:val="000000"/>
          <w:sz w:val="24"/>
          <w:szCs w:val="24"/>
        </w:rPr>
        <w:t>of each year.</w:t>
      </w:r>
    </w:p>
    <w:p w:rsidR="00BB7D9A" w:rsidRDefault="00BB7D9A">
      <w:pPr>
        <w:spacing w:before="15"/>
        <w:ind w:right="585"/>
        <w:jc w:val="both"/>
        <w:rPr>
          <w:rFonts w:ascii="Times New Roman" w:eastAsia="Times New Roman" w:hAnsi="Times New Roman" w:cs="Times New Roman"/>
          <w:sz w:val="16"/>
          <w:szCs w:val="16"/>
        </w:rPr>
      </w:pPr>
    </w:p>
    <w:p w:rsidR="00BB7D9A" w:rsidRDefault="00DC4602">
      <w:pPr>
        <w:pBdr>
          <w:top w:val="nil"/>
          <w:left w:val="nil"/>
          <w:bottom w:val="nil"/>
          <w:right w:val="nil"/>
          <w:between w:val="nil"/>
        </w:pBdr>
        <w:ind w:left="67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2</w:t>
      </w:r>
    </w:p>
    <w:p w:rsidR="00BB7D9A" w:rsidRDefault="00DC4602">
      <w:pPr>
        <w:pBdr>
          <w:top w:val="nil"/>
          <w:left w:val="nil"/>
          <w:bottom w:val="nil"/>
          <w:right w:val="nil"/>
          <w:between w:val="nil"/>
        </w:pBdr>
        <w:spacing w:before="17"/>
        <w:ind w:left="670" w:right="585" w:hanging="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proposed annual budget of estimated income and expenses and a statement of financial position showing assets and liabilities of the Council shall be prepared by the Treasurer prior to the September</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szCs w:val="24"/>
        </w:rPr>
        <w:t>Council meeting.</w:t>
      </w:r>
    </w:p>
    <w:p w:rsidR="00BB7D9A" w:rsidRDefault="00BB7D9A">
      <w:pPr>
        <w:spacing w:before="12"/>
        <w:ind w:right="585"/>
        <w:jc w:val="both"/>
        <w:rPr>
          <w:rFonts w:ascii="Times New Roman" w:eastAsia="Times New Roman" w:hAnsi="Times New Roman" w:cs="Times New Roman"/>
          <w:sz w:val="15"/>
          <w:szCs w:val="15"/>
        </w:rPr>
      </w:pPr>
    </w:p>
    <w:p w:rsidR="00BB7D9A" w:rsidRDefault="00DC4602">
      <w:pPr>
        <w:pBdr>
          <w:top w:val="nil"/>
          <w:left w:val="nil"/>
          <w:bottom w:val="nil"/>
          <w:right w:val="nil"/>
          <w:between w:val="nil"/>
        </w:pBdr>
        <w:spacing w:before="63"/>
        <w:ind w:left="67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3</w:t>
      </w:r>
    </w:p>
    <w:p w:rsidR="00BB7D9A" w:rsidRDefault="00DC4602">
      <w:pPr>
        <w:pBdr>
          <w:top w:val="nil"/>
          <w:left w:val="nil"/>
          <w:bottom w:val="nil"/>
          <w:right w:val="nil"/>
          <w:between w:val="nil"/>
        </w:pBdr>
        <w:spacing w:before="17"/>
        <w:ind w:left="670" w:right="585" w:hanging="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Executive Board shall ca</w:t>
      </w:r>
      <w:r>
        <w:rPr>
          <w:rFonts w:ascii="Times New Roman" w:eastAsia="Times New Roman" w:hAnsi="Times New Roman" w:cs="Times New Roman"/>
          <w:color w:val="000000"/>
          <w:sz w:val="24"/>
          <w:szCs w:val="24"/>
        </w:rPr>
        <w:t>use the chapters to file all reports and registration forms that may be required annually or otherwise by any federal, state or local government agency and shall be authorized to hire accountants or other professional personnel as the Executive Board deems</w:t>
      </w:r>
      <w:r>
        <w:rPr>
          <w:rFonts w:ascii="Times New Roman" w:eastAsia="Times New Roman" w:hAnsi="Times New Roman" w:cs="Times New Roman"/>
          <w:color w:val="000000"/>
          <w:sz w:val="24"/>
          <w:szCs w:val="24"/>
        </w:rPr>
        <w:t xml:space="preserve"> necessary and</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szCs w:val="24"/>
        </w:rPr>
        <w:t xml:space="preserve">competent for this purpose. Noncompliant chapters may be assessed fees for </w:t>
      </w:r>
      <w:r>
        <w:rPr>
          <w:rFonts w:ascii="Times New Roman" w:eastAsia="Times New Roman" w:hAnsi="Times New Roman" w:cs="Times New Roman"/>
          <w:color w:val="000000"/>
          <w:sz w:val="24"/>
          <w:szCs w:val="24"/>
        </w:rPr>
        <w:lastRenderedPageBreak/>
        <w:t>professional services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szCs w:val="24"/>
        </w:rPr>
        <w:t>required to bring them into compliance.</w:t>
      </w:r>
    </w:p>
    <w:p w:rsidR="00BB7D9A" w:rsidRDefault="00BB7D9A">
      <w:pPr>
        <w:spacing w:before="12"/>
        <w:ind w:right="585"/>
        <w:jc w:val="both"/>
        <w:rPr>
          <w:rFonts w:ascii="Times New Roman" w:eastAsia="Times New Roman" w:hAnsi="Times New Roman" w:cs="Times New Roman"/>
          <w:sz w:val="15"/>
          <w:szCs w:val="15"/>
        </w:rPr>
      </w:pPr>
    </w:p>
    <w:p w:rsidR="00BB7D9A" w:rsidRPr="00614E7D" w:rsidRDefault="00DC4602">
      <w:pPr>
        <w:pBdr>
          <w:top w:val="nil"/>
          <w:left w:val="nil"/>
          <w:bottom w:val="nil"/>
          <w:right w:val="nil"/>
          <w:between w:val="nil"/>
        </w:pBdr>
        <w:spacing w:before="63"/>
        <w:ind w:left="670" w:right="585" w:hanging="670"/>
        <w:jc w:val="both"/>
        <w:rPr>
          <w:rFonts w:ascii="Rambla" w:eastAsia="Rambla" w:hAnsi="Rambla" w:cs="Rambla"/>
          <w:u w:val="single"/>
        </w:rPr>
      </w:pPr>
      <w:r>
        <w:rPr>
          <w:rFonts w:ascii="Times New Roman" w:eastAsia="Times New Roman" w:hAnsi="Times New Roman" w:cs="Times New Roman"/>
          <w:b/>
          <w:color w:val="000000"/>
          <w:sz w:val="24"/>
          <w:szCs w:val="24"/>
          <w:u w:val="single"/>
        </w:rPr>
        <w:t>ARTICLE VI- OFFICERS AND ELECTIONS</w:t>
      </w:r>
    </w:p>
    <w:p w:rsidR="00BB7D9A" w:rsidRDefault="00DC4602">
      <w:pPr>
        <w:pBdr>
          <w:top w:val="nil"/>
          <w:left w:val="nil"/>
          <w:bottom w:val="nil"/>
          <w:right w:val="nil"/>
          <w:between w:val="nil"/>
        </w:pBdr>
        <w:ind w:left="67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1</w:t>
      </w:r>
    </w:p>
    <w:p w:rsidR="00BB7D9A" w:rsidRDefault="00DC4602">
      <w:pPr>
        <w:pBdr>
          <w:top w:val="nil"/>
          <w:left w:val="nil"/>
          <w:bottom w:val="nil"/>
          <w:right w:val="nil"/>
          <w:between w:val="nil"/>
        </w:pBdr>
        <w:spacing w:before="17"/>
        <w:ind w:left="670" w:right="585" w:hanging="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officers of this Council, at a minimum, shall consist of a President, Executive Vice President,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szCs w:val="24"/>
        </w:rPr>
        <w:t>Recording Secretary; Corresponding Secretary and Treasurer, which collectively shall form the “Executive Board</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Other officers may include up to two level Vice Presidents at the elementary level, up to three (one from each) level Vice Presidents at the middle school level, and up to two level Vice Presidents from the high school level.</w:t>
      </w:r>
    </w:p>
    <w:p w:rsidR="00BB7D9A" w:rsidRDefault="00BB7D9A">
      <w:pPr>
        <w:spacing w:before="15"/>
        <w:ind w:right="585"/>
        <w:jc w:val="both"/>
        <w:rPr>
          <w:rFonts w:ascii="Times New Roman" w:eastAsia="Times New Roman" w:hAnsi="Times New Roman" w:cs="Times New Roman"/>
          <w:sz w:val="19"/>
          <w:szCs w:val="19"/>
        </w:rPr>
      </w:pPr>
    </w:p>
    <w:p w:rsidR="00BB7D9A" w:rsidRDefault="00DC4602">
      <w:pPr>
        <w:pBdr>
          <w:top w:val="nil"/>
          <w:left w:val="nil"/>
          <w:bottom w:val="nil"/>
          <w:right w:val="nil"/>
          <w:between w:val="nil"/>
        </w:pBdr>
        <w:ind w:left="67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2</w:t>
      </w:r>
    </w:p>
    <w:p w:rsidR="00BB7D9A" w:rsidRDefault="00DC4602">
      <w:pPr>
        <w:pBdr>
          <w:top w:val="nil"/>
          <w:left w:val="nil"/>
          <w:bottom w:val="nil"/>
          <w:right w:val="nil"/>
          <w:between w:val="nil"/>
        </w:pBdr>
        <w:spacing w:before="17"/>
        <w:ind w:left="670" w:right="585" w:firstLine="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Officers shall as</w:t>
      </w:r>
      <w:r>
        <w:rPr>
          <w:rFonts w:ascii="Times New Roman" w:eastAsia="Times New Roman" w:hAnsi="Times New Roman" w:cs="Times New Roman"/>
          <w:color w:val="000000"/>
          <w:sz w:val="24"/>
          <w:szCs w:val="24"/>
        </w:rPr>
        <w:t>sume their duties in the month of July, following their election and shall serve for a term of one year.</w:t>
      </w:r>
    </w:p>
    <w:p w:rsidR="00BB7D9A" w:rsidRDefault="00BB7D9A">
      <w:pPr>
        <w:spacing w:before="15"/>
        <w:ind w:right="585"/>
        <w:jc w:val="both"/>
        <w:rPr>
          <w:rFonts w:ascii="Times New Roman" w:eastAsia="Times New Roman" w:hAnsi="Times New Roman" w:cs="Times New Roman"/>
          <w:sz w:val="19"/>
          <w:szCs w:val="19"/>
        </w:rPr>
      </w:pPr>
    </w:p>
    <w:p w:rsidR="00BB7D9A" w:rsidRDefault="00DC4602">
      <w:pPr>
        <w:pBdr>
          <w:top w:val="nil"/>
          <w:left w:val="nil"/>
          <w:bottom w:val="nil"/>
          <w:right w:val="nil"/>
          <w:between w:val="nil"/>
        </w:pBdr>
        <w:ind w:left="67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3</w:t>
      </w:r>
    </w:p>
    <w:p w:rsidR="00BB7D9A" w:rsidRDefault="00DC4602">
      <w:pPr>
        <w:pBdr>
          <w:top w:val="nil"/>
          <w:left w:val="nil"/>
          <w:bottom w:val="nil"/>
          <w:right w:val="nil"/>
          <w:between w:val="nil"/>
        </w:pBdr>
        <w:spacing w:before="17"/>
        <w:ind w:left="670" w:right="585" w:hanging="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officer shall be eligible for the same office for more than two consecutive terms unless the eligibility requirement for each such officer is waived by a two thirds majority vote of the Council at a regularly held meeting.</w:t>
      </w:r>
    </w:p>
    <w:p w:rsidR="00BB7D9A" w:rsidRDefault="00BB7D9A">
      <w:pPr>
        <w:pBdr>
          <w:top w:val="nil"/>
          <w:left w:val="nil"/>
          <w:bottom w:val="nil"/>
          <w:right w:val="nil"/>
          <w:between w:val="nil"/>
        </w:pBdr>
        <w:tabs>
          <w:tab w:val="left" w:pos="1341"/>
        </w:tabs>
        <w:ind w:left="670" w:right="585" w:hanging="670"/>
        <w:jc w:val="both"/>
        <w:rPr>
          <w:rFonts w:ascii="Times New Roman" w:eastAsia="Times New Roman" w:hAnsi="Times New Roman" w:cs="Times New Roman"/>
          <w:b/>
          <w:sz w:val="24"/>
          <w:szCs w:val="24"/>
        </w:rPr>
      </w:pPr>
    </w:p>
    <w:p w:rsidR="00BB7D9A" w:rsidRDefault="00DC4602">
      <w:pPr>
        <w:pBdr>
          <w:top w:val="nil"/>
          <w:left w:val="nil"/>
          <w:bottom w:val="nil"/>
          <w:right w:val="nil"/>
          <w:between w:val="nil"/>
        </w:pBdr>
        <w:tabs>
          <w:tab w:val="left" w:pos="1341"/>
        </w:tabs>
        <w:ind w:left="670" w:right="585" w:hanging="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4</w:t>
      </w:r>
    </w:p>
    <w:p w:rsidR="00BB7D9A" w:rsidRDefault="00DC4602">
      <w:pPr>
        <w:pBdr>
          <w:top w:val="nil"/>
          <w:left w:val="nil"/>
          <w:bottom w:val="nil"/>
          <w:right w:val="nil"/>
          <w:between w:val="nil"/>
        </w:pBdr>
        <w:tabs>
          <w:tab w:val="left" w:pos="1341"/>
        </w:tabs>
        <w:ind w:left="670" w:right="585" w:hanging="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would be preferr</w:t>
      </w:r>
      <w:r>
        <w:rPr>
          <w:rFonts w:ascii="Times New Roman" w:eastAsia="Times New Roman" w:hAnsi="Times New Roman" w:cs="Times New Roman"/>
          <w:color w:val="000000"/>
          <w:sz w:val="24"/>
          <w:szCs w:val="24"/>
        </w:rPr>
        <w:t>ed that the President and Executive Vice President of the Council have served one year on the Executive Board of an elementary, middle or high school level executive board prior to holding an Executive Board position for the Council.  Members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szCs w:val="24"/>
        </w:rPr>
        <w:t>must attend a</w:t>
      </w:r>
      <w:r>
        <w:rPr>
          <w:rFonts w:ascii="Times New Roman" w:eastAsia="Times New Roman" w:hAnsi="Times New Roman" w:cs="Times New Roman"/>
          <w:color w:val="000000"/>
          <w:sz w:val="24"/>
          <w:szCs w:val="24"/>
        </w:rPr>
        <w:t xml:space="preserve"> majority of the Council meetings in a given year to be eligible to hold an Executive Board position the following year.  The candidate for President shall not be permitted to concurrently serve on </w:t>
      </w:r>
      <w:proofErr w:type="spellStart"/>
      <w:proofErr w:type="gramStart"/>
      <w:r>
        <w:rPr>
          <w:rFonts w:ascii="Times New Roman" w:eastAsia="Times New Roman" w:hAnsi="Times New Roman" w:cs="Times New Roman"/>
          <w:color w:val="000000"/>
          <w:sz w:val="24"/>
          <w:szCs w:val="24"/>
        </w:rPr>
        <w:t>a</w:t>
      </w:r>
      <w:proofErr w:type="spellEnd"/>
      <w:proofErr w:type="gramEnd"/>
      <w:r>
        <w:rPr>
          <w:rFonts w:ascii="Times New Roman" w:eastAsia="Times New Roman" w:hAnsi="Times New Roman" w:cs="Times New Roman"/>
          <w:color w:val="000000"/>
          <w:sz w:val="24"/>
          <w:szCs w:val="24"/>
        </w:rPr>
        <w:t xml:space="preserve"> elementary, middle or high school level executive board </w:t>
      </w:r>
      <w:r>
        <w:rPr>
          <w:rFonts w:ascii="Times New Roman" w:eastAsia="Times New Roman" w:hAnsi="Times New Roman" w:cs="Times New Roman"/>
          <w:color w:val="000000"/>
          <w:sz w:val="24"/>
          <w:szCs w:val="24"/>
        </w:rPr>
        <w:t>as President during</w:t>
      </w:r>
    </w:p>
    <w:p w:rsidR="00BB7D9A" w:rsidRDefault="00DC4602">
      <w:pPr>
        <w:pBdr>
          <w:top w:val="nil"/>
          <w:left w:val="nil"/>
          <w:bottom w:val="nil"/>
          <w:right w:val="nil"/>
          <w:between w:val="nil"/>
        </w:pBdr>
        <w:ind w:left="139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his or her term on the Executive Board.</w:t>
      </w:r>
    </w:p>
    <w:p w:rsidR="00BB7D9A" w:rsidRDefault="00BB7D9A">
      <w:pPr>
        <w:spacing w:before="15"/>
        <w:ind w:right="585"/>
        <w:jc w:val="both"/>
        <w:rPr>
          <w:rFonts w:ascii="Times New Roman" w:eastAsia="Times New Roman" w:hAnsi="Times New Roman" w:cs="Times New Roman"/>
          <w:sz w:val="16"/>
          <w:szCs w:val="16"/>
        </w:rPr>
      </w:pPr>
    </w:p>
    <w:p w:rsidR="00BB7D9A" w:rsidRDefault="00DC4602">
      <w:pPr>
        <w:pBdr>
          <w:top w:val="nil"/>
          <w:left w:val="nil"/>
          <w:bottom w:val="nil"/>
          <w:right w:val="nil"/>
          <w:between w:val="nil"/>
        </w:pBdr>
        <w:ind w:left="67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5</w:t>
      </w:r>
    </w:p>
    <w:p w:rsidR="00BB7D9A" w:rsidRDefault="00DC4602">
      <w:pPr>
        <w:pBdr>
          <w:top w:val="nil"/>
          <w:left w:val="nil"/>
          <w:bottom w:val="nil"/>
          <w:right w:val="nil"/>
          <w:between w:val="nil"/>
        </w:pBdr>
        <w:ind w:left="720" w:right="5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nominating committee shall be appointed by the President during the month of January, which committee shall consist of at least one non-Executive Board officer and up to three members. The nomination committee shall present the names of one or more nomin</w:t>
      </w:r>
      <w:r>
        <w:rPr>
          <w:rFonts w:ascii="Times New Roman" w:eastAsia="Times New Roman" w:hAnsi="Times New Roman" w:cs="Times New Roman"/>
          <w:color w:val="000000"/>
          <w:sz w:val="24"/>
          <w:szCs w:val="24"/>
        </w:rPr>
        <w:t>ees for each Executive Board office to the Council prior/at the March meeting. The Council members may make additional nominations at that time. Consent of each candidate must be received before his or her name is placed in nomination.</w:t>
      </w:r>
    </w:p>
    <w:p w:rsidR="00BB7D9A" w:rsidRDefault="00DC4602">
      <w:pPr>
        <w:pBdr>
          <w:top w:val="nil"/>
          <w:left w:val="nil"/>
          <w:bottom w:val="nil"/>
          <w:right w:val="nil"/>
          <w:between w:val="nil"/>
        </w:pBdr>
        <w:ind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BB7D9A" w:rsidRDefault="00DC4602">
      <w:pPr>
        <w:pBdr>
          <w:top w:val="nil"/>
          <w:left w:val="nil"/>
          <w:bottom w:val="nil"/>
          <w:right w:val="nil"/>
          <w:between w:val="nil"/>
        </w:pBdr>
        <w:ind w:left="67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6</w:t>
      </w:r>
    </w:p>
    <w:p w:rsidR="00BB7D9A" w:rsidRDefault="00DC4602">
      <w:pPr>
        <w:pBdr>
          <w:top w:val="nil"/>
          <w:left w:val="nil"/>
          <w:bottom w:val="nil"/>
          <w:right w:val="nil"/>
          <w:between w:val="nil"/>
        </w:pBdr>
        <w:ind w:left="670" w:right="585" w:hanging="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Officers shall be elected by majority vote in April.</w:t>
      </w:r>
    </w:p>
    <w:p w:rsidR="00BB7D9A" w:rsidRDefault="00BB7D9A">
      <w:pPr>
        <w:spacing w:before="13"/>
        <w:ind w:right="585"/>
        <w:jc w:val="both"/>
        <w:rPr>
          <w:rFonts w:ascii="Times New Roman" w:eastAsia="Times New Roman" w:hAnsi="Times New Roman" w:cs="Times New Roman"/>
          <w:sz w:val="12"/>
          <w:szCs w:val="12"/>
        </w:rPr>
      </w:pPr>
    </w:p>
    <w:p w:rsidR="00BB7D9A" w:rsidRDefault="00DC4602">
      <w:pPr>
        <w:pBdr>
          <w:top w:val="nil"/>
          <w:left w:val="nil"/>
          <w:bottom w:val="nil"/>
          <w:right w:val="nil"/>
          <w:between w:val="nil"/>
        </w:pBdr>
        <w:spacing w:before="63"/>
        <w:ind w:left="67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7</w:t>
      </w:r>
    </w:p>
    <w:p w:rsidR="00BB7D9A" w:rsidRDefault="00DC4602">
      <w:pPr>
        <w:pBdr>
          <w:top w:val="nil"/>
          <w:left w:val="nil"/>
          <w:bottom w:val="nil"/>
          <w:right w:val="nil"/>
          <w:between w:val="nil"/>
        </w:pBdr>
        <w:spacing w:before="17"/>
        <w:ind w:left="670" w:right="585" w:hanging="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vacancy occurring during the</w:t>
      </w:r>
      <w:r>
        <w:rPr>
          <w:rFonts w:ascii="Times New Roman" w:eastAsia="Times New Roman" w:hAnsi="Times New Roman" w:cs="Times New Roman"/>
          <w:color w:val="000000"/>
          <w:sz w:val="24"/>
          <w:szCs w:val="24"/>
          <w:highlight w:val="white"/>
        </w:rPr>
        <w:t xml:space="preserve"> term of office may </w:t>
      </w:r>
      <w:r>
        <w:rPr>
          <w:rFonts w:ascii="Times New Roman" w:eastAsia="Times New Roman" w:hAnsi="Times New Roman" w:cs="Times New Roman"/>
          <w:color w:val="000000"/>
          <w:sz w:val="24"/>
          <w:szCs w:val="24"/>
        </w:rPr>
        <w:t>be filled by a majority vote of the Council present at a given meeting. Similarly, if the nomination process has been fully exhausted and a vacancy remains on the slate of officers presented for a vote in April, the opening may be filled by a majority vote</w:t>
      </w:r>
      <w:r>
        <w:rPr>
          <w:rFonts w:ascii="Times New Roman" w:eastAsia="Times New Roman" w:hAnsi="Times New Roman" w:cs="Times New Roman"/>
          <w:color w:val="000000"/>
          <w:sz w:val="24"/>
          <w:szCs w:val="24"/>
        </w:rPr>
        <w:t xml:space="preserve"> of the Council present at the meeting.</w:t>
      </w:r>
    </w:p>
    <w:p w:rsidR="00BB7D9A" w:rsidRDefault="00BB7D9A">
      <w:pPr>
        <w:spacing w:before="12"/>
        <w:ind w:right="585"/>
        <w:jc w:val="both"/>
        <w:rPr>
          <w:rFonts w:ascii="Times New Roman" w:eastAsia="Times New Roman" w:hAnsi="Times New Roman" w:cs="Times New Roman"/>
          <w:sz w:val="15"/>
          <w:szCs w:val="15"/>
        </w:rPr>
      </w:pPr>
    </w:p>
    <w:p w:rsidR="00BB7D9A" w:rsidRPr="00614E7D" w:rsidRDefault="00DC4602">
      <w:pPr>
        <w:pBdr>
          <w:top w:val="nil"/>
          <w:left w:val="nil"/>
          <w:bottom w:val="nil"/>
          <w:right w:val="nil"/>
          <w:between w:val="nil"/>
        </w:pBdr>
        <w:spacing w:before="63"/>
        <w:ind w:left="670" w:right="585" w:hanging="670"/>
        <w:jc w:val="both"/>
        <w:rPr>
          <w:rFonts w:ascii="Rambla" w:eastAsia="Rambla" w:hAnsi="Rambla" w:cs="Rambla"/>
          <w:u w:val="single"/>
        </w:rPr>
      </w:pPr>
      <w:r>
        <w:rPr>
          <w:rFonts w:ascii="Times New Roman" w:eastAsia="Times New Roman" w:hAnsi="Times New Roman" w:cs="Times New Roman"/>
          <w:b/>
          <w:color w:val="000000"/>
          <w:sz w:val="24"/>
          <w:szCs w:val="24"/>
          <w:u w:val="single"/>
        </w:rPr>
        <w:t>ARTICLE VII- DUTIES OF OFFICERS</w:t>
      </w:r>
    </w:p>
    <w:p w:rsidR="00BB7D9A" w:rsidRDefault="00DC4602">
      <w:pPr>
        <w:pBdr>
          <w:top w:val="nil"/>
          <w:left w:val="nil"/>
          <w:bottom w:val="nil"/>
          <w:right w:val="nil"/>
          <w:between w:val="nil"/>
        </w:pBdr>
        <w:ind w:left="67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1</w:t>
      </w:r>
    </w:p>
    <w:p w:rsidR="00BB7D9A" w:rsidRDefault="00DC4602">
      <w:pPr>
        <w:pBdr>
          <w:top w:val="nil"/>
          <w:left w:val="nil"/>
          <w:bottom w:val="nil"/>
          <w:right w:val="nil"/>
          <w:between w:val="nil"/>
        </w:pBdr>
        <w:spacing w:before="17"/>
        <w:ind w:left="670" w:right="585" w:hanging="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President shall: preside at all meetings of the Council, be a member ex officio of all committees except the nominating committee; maintain Council archives; perform all other duties usually pertaining to the office.</w:t>
      </w:r>
      <w:r>
        <w:rPr>
          <w:noProof/>
        </w:rPr>
        <mc:AlternateContent>
          <mc:Choice Requires="wpg">
            <w:drawing>
              <wp:anchor distT="0" distB="0" distL="114300" distR="114300" simplePos="0" relativeHeight="251658240" behindDoc="0" locked="0" layoutInCell="1" hidden="0" allowOverlap="1">
                <wp:simplePos x="0" y="0"/>
                <wp:positionH relativeFrom="column">
                  <wp:posOffset>304800</wp:posOffset>
                </wp:positionH>
                <wp:positionV relativeFrom="paragraph">
                  <wp:posOffset>228600</wp:posOffset>
                </wp:positionV>
                <wp:extent cx="1270" cy="139700"/>
                <wp:effectExtent l="0" t="0" r="0" b="0"/>
                <wp:wrapNone/>
                <wp:docPr id="5" name="Group 5"/>
                <wp:cNvGraphicFramePr/>
                <a:graphic xmlns:a="http://schemas.openxmlformats.org/drawingml/2006/main">
                  <a:graphicData uri="http://schemas.microsoft.com/office/word/2010/wordprocessingGroup">
                    <wpg:wgp>
                      <wpg:cNvGrpSpPr/>
                      <wpg:grpSpPr>
                        <a:xfrm>
                          <a:off x="0" y="0"/>
                          <a:ext cx="1270" cy="139700"/>
                          <a:chOff x="5345365" y="3710150"/>
                          <a:chExt cx="1270" cy="139700"/>
                        </a:xfrm>
                      </wpg:grpSpPr>
                      <wpg:grpSp>
                        <wpg:cNvPr id="1" name="Group 1"/>
                        <wpg:cNvGrpSpPr/>
                        <wpg:grpSpPr>
                          <a:xfrm>
                            <a:off x="5345365" y="3710150"/>
                            <a:ext cx="1270" cy="139700"/>
                            <a:chOff x="800" y="377"/>
                            <a:chExt cx="2" cy="220"/>
                          </a:xfrm>
                        </wpg:grpSpPr>
                        <wps:wsp>
                          <wps:cNvPr id="2" name="Rectangle 2"/>
                          <wps:cNvSpPr/>
                          <wps:spPr>
                            <a:xfrm>
                              <a:off x="800" y="377"/>
                              <a:ext cx="0" cy="200"/>
                            </a:xfrm>
                            <a:prstGeom prst="rect">
                              <a:avLst/>
                            </a:prstGeom>
                            <a:noFill/>
                            <a:ln>
                              <a:noFill/>
                            </a:ln>
                          </wps:spPr>
                          <wps:txbx>
                            <w:txbxContent>
                              <w:p w:rsidR="00BB7D9A" w:rsidRDefault="00BB7D9A">
                                <w:pPr>
                                  <w:textDirection w:val="btLr"/>
                                </w:pPr>
                              </w:p>
                            </w:txbxContent>
                          </wps:txbx>
                          <wps:bodyPr spcFirstLastPara="1" wrap="square" lIns="91425" tIns="91425" rIns="91425" bIns="91425" anchor="ctr" anchorCtr="0"/>
                        </wps:wsp>
                        <wps:wsp>
                          <wps:cNvPr id="3" name="Freeform: Shape 3"/>
                          <wps:cNvSpPr/>
                          <wps:spPr>
                            <a:xfrm>
                              <a:off x="800" y="377"/>
                              <a:ext cx="2" cy="220"/>
                            </a:xfrm>
                            <a:custGeom>
                              <a:avLst/>
                              <a:gdLst/>
                              <a:ahLst/>
                              <a:cxnLst/>
                              <a:rect l="l" t="t" r="r" b="b"/>
                              <a:pathLst>
                                <a:path w="120000" h="220" extrusionOk="0">
                                  <a:moveTo>
                                    <a:pt x="0" y="0"/>
                                  </a:moveTo>
                                  <a:lnTo>
                                    <a:pt x="0" y="220"/>
                                  </a:lnTo>
                                </a:path>
                              </a:pathLst>
                            </a:custGeom>
                            <a:noFill/>
                            <a:ln w="26650" cap="flat" cmpd="sng">
                              <a:solidFill>
                                <a:srgbClr val="353535"/>
                              </a:solidFill>
                              <a:prstDash val="solid"/>
                              <a:round/>
                              <a:headEnd type="none" w="med" len="med"/>
                              <a:tailEnd type="none" w="med" len="med"/>
                            </a:ln>
                          </wps:spPr>
                          <wps:bodyPr spcFirstLastPara="1" wrap="square" lIns="91425" tIns="91425" rIns="91425" bIns="91425" anchor="ctr" anchorCtr="0"/>
                        </wps:wsp>
                      </wpg:grpSp>
                    </wpg:wgp>
                  </a:graphicData>
                </a:graphic>
              </wp:anchor>
            </w:drawing>
          </mc:Choice>
          <mc:Fallback>
            <w:pict>
              <v:group id="Group 5" o:spid="_x0000_s1026" style="position:absolute;left:0;text-align:left;margin-left:24pt;margin-top:18pt;width:.1pt;height:11pt;z-index:251658240" coordorigin="53453,37101" coordsize="12,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">
                <v:group id="Group 1" o:spid="_x0000_s1027" style="position:absolute;left:53453;top:37101;width:13;height:1397" coordorigin="800,377" coordsize="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800;top:377;width:0;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BB7D9A" w:rsidRDefault="00BB7D9A">
                          <w:pPr>
                            <w:textDirection w:val="btLr"/>
                          </w:pPr>
                        </w:p>
                      </w:txbxContent>
                    </v:textbox>
                  </v:rect>
                  <v:shape id="Freeform: Shape 3" o:spid="_x0000_s1029" style="position:absolute;left:800;top:377;width:2;height:220;visibility:visible;mso-wrap-style:square;v-text-anchor:middle" coordsize="12000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" path="m,l,220e" filled="f" strokecolor="#353535" strokeweight=".74028mm">
                    <v:path arrowok="t" o:extrusionok="f"/>
                  </v:shape>
                </v:group>
              </v:group>
            </w:pict>
          </mc:Fallback>
        </mc:AlternateContent>
      </w:r>
    </w:p>
    <w:p w:rsidR="00BB7D9A" w:rsidRDefault="00BB7D9A">
      <w:pPr>
        <w:spacing w:before="15"/>
        <w:ind w:right="585"/>
        <w:jc w:val="both"/>
        <w:rPr>
          <w:rFonts w:ascii="Times New Roman" w:eastAsia="Times New Roman" w:hAnsi="Times New Roman" w:cs="Times New Roman"/>
          <w:sz w:val="19"/>
          <w:szCs w:val="19"/>
        </w:rPr>
      </w:pPr>
    </w:p>
    <w:p w:rsidR="00BB7D9A" w:rsidRDefault="00DC4602">
      <w:pPr>
        <w:pBdr>
          <w:top w:val="nil"/>
          <w:left w:val="nil"/>
          <w:bottom w:val="nil"/>
          <w:right w:val="nil"/>
          <w:between w:val="nil"/>
        </w:pBdr>
        <w:ind w:left="67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2</w:t>
      </w:r>
    </w:p>
    <w:p w:rsidR="00BB7D9A" w:rsidRDefault="00DC4602">
      <w:pPr>
        <w:pBdr>
          <w:top w:val="nil"/>
          <w:left w:val="nil"/>
          <w:bottom w:val="nil"/>
          <w:right w:val="nil"/>
          <w:between w:val="nil"/>
        </w:pBdr>
        <w:spacing w:before="17"/>
        <w:ind w:left="670" w:right="585" w:hanging="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The Executive Vice President shall act as an aid to the President; perform the duties of the President in the absence of that officer.</w:t>
      </w:r>
      <w:r>
        <w:rPr>
          <w:noProof/>
        </w:rPr>
        <mc:AlternateContent>
          <mc:Choice Requires="wpg">
            <w:drawing>
              <wp:anchor distT="0" distB="0" distL="114300" distR="114300" simplePos="0" relativeHeight="251659264" behindDoc="0" locked="0" layoutInCell="1" hidden="0" allowOverlap="1">
                <wp:simplePos x="0" y="0"/>
                <wp:positionH relativeFrom="column">
                  <wp:posOffset>304800</wp:posOffset>
                </wp:positionH>
                <wp:positionV relativeFrom="paragraph">
                  <wp:posOffset>228600</wp:posOffset>
                </wp:positionV>
                <wp:extent cx="1270" cy="139700"/>
                <wp:effectExtent l="0" t="0" r="0" b="0"/>
                <wp:wrapNone/>
                <wp:docPr id="7" name="Group 7"/>
                <wp:cNvGraphicFramePr/>
                <a:graphic xmlns:a="http://schemas.openxmlformats.org/drawingml/2006/main">
                  <a:graphicData uri="http://schemas.microsoft.com/office/word/2010/wordprocessingGroup">
                    <wpg:wgp>
                      <wpg:cNvGrpSpPr/>
                      <wpg:grpSpPr>
                        <a:xfrm>
                          <a:off x="0" y="0"/>
                          <a:ext cx="1270" cy="139700"/>
                          <a:chOff x="5345365" y="3710150"/>
                          <a:chExt cx="1270" cy="139700"/>
                        </a:xfrm>
                      </wpg:grpSpPr>
                      <wpg:grpSp>
                        <wpg:cNvPr id="4" name="Group 4"/>
                        <wpg:cNvGrpSpPr/>
                        <wpg:grpSpPr>
                          <a:xfrm>
                            <a:off x="5345365" y="3710150"/>
                            <a:ext cx="1270" cy="139700"/>
                            <a:chOff x="800" y="377"/>
                            <a:chExt cx="2" cy="220"/>
                          </a:xfrm>
                        </wpg:grpSpPr>
                        <wps:wsp>
                          <wps:cNvPr id="6" name="Rectangle 6"/>
                          <wps:cNvSpPr/>
                          <wps:spPr>
                            <a:xfrm>
                              <a:off x="800" y="377"/>
                              <a:ext cx="0" cy="200"/>
                            </a:xfrm>
                            <a:prstGeom prst="rect">
                              <a:avLst/>
                            </a:prstGeom>
                            <a:noFill/>
                            <a:ln>
                              <a:noFill/>
                            </a:ln>
                          </wps:spPr>
                          <wps:txbx>
                            <w:txbxContent>
                              <w:p w:rsidR="00BB7D9A" w:rsidRDefault="00BB7D9A">
                                <w:pPr>
                                  <w:textDirection w:val="btLr"/>
                                </w:pPr>
                              </w:p>
                            </w:txbxContent>
                          </wps:txbx>
                          <wps:bodyPr spcFirstLastPara="1" wrap="square" lIns="91425" tIns="91425" rIns="91425" bIns="91425" anchor="ctr" anchorCtr="0"/>
                        </wps:wsp>
                        <wps:wsp>
                          <wps:cNvPr id="8" name="Freeform: Shape 8"/>
                          <wps:cNvSpPr/>
                          <wps:spPr>
                            <a:xfrm>
                              <a:off x="800" y="377"/>
                              <a:ext cx="2" cy="220"/>
                            </a:xfrm>
                            <a:custGeom>
                              <a:avLst/>
                              <a:gdLst/>
                              <a:ahLst/>
                              <a:cxnLst/>
                              <a:rect l="l" t="t" r="r" b="b"/>
                              <a:pathLst>
                                <a:path w="120000" h="220" extrusionOk="0">
                                  <a:moveTo>
                                    <a:pt x="0" y="0"/>
                                  </a:moveTo>
                                  <a:lnTo>
                                    <a:pt x="0" y="220"/>
                                  </a:lnTo>
                                </a:path>
                              </a:pathLst>
                            </a:custGeom>
                            <a:noFill/>
                            <a:ln w="26650" cap="flat" cmpd="sng">
                              <a:solidFill>
                                <a:srgbClr val="353535"/>
                              </a:solidFill>
                              <a:prstDash val="solid"/>
                              <a:round/>
                              <a:headEnd type="none" w="med" len="med"/>
                              <a:tailEnd type="none" w="med" len="med"/>
                            </a:ln>
                          </wps:spPr>
                          <wps:bodyPr spcFirstLastPara="1" wrap="square" lIns="91425" tIns="91425" rIns="91425" bIns="91425" anchor="ctr" anchorCtr="0"/>
                        </wps:wsp>
                      </wpg:grpSp>
                    </wpg:wgp>
                  </a:graphicData>
                </a:graphic>
              </wp:anchor>
            </w:drawing>
          </mc:Choice>
          <mc:Fallback>
            <w:pict>
              <v:group id="Group 7" o:spid="_x0000_s1030" style="position:absolute;left:0;text-align:left;margin-left:24pt;margin-top:18pt;width:.1pt;height:11pt;z-index:251659264" coordorigin="53453,37101" coordsize="12,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">
                <v:group id="Group 4" o:spid="_x0000_s1031" style="position:absolute;left:53453;top:37101;width:13;height:1397" coordorigin="800,377" coordsize="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6" o:spid="_x0000_s1032" style="position:absolute;left:800;top:377;width:0;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BB7D9A" w:rsidRDefault="00BB7D9A">
                          <w:pPr>
                            <w:textDirection w:val="btLr"/>
                          </w:pPr>
                        </w:p>
                      </w:txbxContent>
                    </v:textbox>
                  </v:rect>
                  <v:shape id="Freeform: Shape 8" o:spid="_x0000_s1033" style="position:absolute;left:800;top:377;width:2;height:220;visibility:visible;mso-wrap-style:square;v-text-anchor:middle" coordsize="12000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" path="m,l,220e" filled="f" strokecolor="#353535" strokeweight=".74028mm">
                    <v:path arrowok="t" o:extrusionok="f"/>
                  </v:shape>
                </v:group>
              </v:group>
            </w:pict>
          </mc:Fallback>
        </mc:AlternateContent>
      </w:r>
    </w:p>
    <w:p w:rsidR="00BB7D9A" w:rsidRDefault="00BB7D9A">
      <w:pPr>
        <w:spacing w:before="6"/>
        <w:ind w:right="585"/>
        <w:jc w:val="both"/>
        <w:rPr>
          <w:rFonts w:ascii="Times New Roman" w:eastAsia="Times New Roman" w:hAnsi="Times New Roman" w:cs="Times New Roman"/>
          <w:sz w:val="23"/>
          <w:szCs w:val="23"/>
        </w:rPr>
      </w:pPr>
    </w:p>
    <w:p w:rsidR="00BB7D9A" w:rsidRDefault="00DC4602">
      <w:pPr>
        <w:pBdr>
          <w:top w:val="nil"/>
          <w:left w:val="nil"/>
          <w:bottom w:val="nil"/>
          <w:right w:val="nil"/>
          <w:between w:val="nil"/>
        </w:pBdr>
        <w:ind w:left="67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3</w:t>
      </w:r>
    </w:p>
    <w:p w:rsidR="00BB7D9A" w:rsidRDefault="00DC4602">
      <w:pPr>
        <w:pBdr>
          <w:top w:val="nil"/>
          <w:left w:val="nil"/>
          <w:bottom w:val="nil"/>
          <w:right w:val="nil"/>
          <w:between w:val="nil"/>
        </w:pBdr>
        <w:spacing w:before="17"/>
        <w:ind w:left="670" w:right="585" w:hanging="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President shall organize and host at least two meetings a year for the Presidents of the elementary Home and School Associations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szCs w:val="24"/>
        </w:rPr>
        <w:t>and for the Presidents or representatives of the chapter member parent booster organizations and secondary level home and school associations as needed.</w:t>
      </w:r>
    </w:p>
    <w:p w:rsidR="00BB7D9A" w:rsidRDefault="00BB7D9A">
      <w:pPr>
        <w:spacing w:before="15"/>
        <w:ind w:right="585"/>
        <w:jc w:val="both"/>
        <w:rPr>
          <w:rFonts w:ascii="Times New Roman" w:eastAsia="Times New Roman" w:hAnsi="Times New Roman" w:cs="Times New Roman"/>
          <w:sz w:val="19"/>
          <w:szCs w:val="19"/>
        </w:rPr>
      </w:pPr>
    </w:p>
    <w:p w:rsidR="00BB7D9A" w:rsidRDefault="00DC4602">
      <w:pPr>
        <w:pBdr>
          <w:top w:val="nil"/>
          <w:left w:val="nil"/>
          <w:bottom w:val="nil"/>
          <w:right w:val="nil"/>
          <w:between w:val="nil"/>
        </w:pBdr>
        <w:ind w:left="67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4</w:t>
      </w:r>
    </w:p>
    <w:p w:rsidR="00BB7D9A" w:rsidRDefault="00DC4602">
      <w:pPr>
        <w:pBdr>
          <w:top w:val="nil"/>
          <w:left w:val="nil"/>
          <w:bottom w:val="nil"/>
          <w:right w:val="nil"/>
          <w:between w:val="nil"/>
        </w:pBdr>
        <w:spacing w:before="17"/>
        <w:ind w:left="670" w:right="585" w:hanging="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The Recording Secretary shall: record and maintain the minutes of all meetings of the Counci</w:t>
      </w:r>
      <w:r>
        <w:rPr>
          <w:rFonts w:ascii="Times New Roman" w:eastAsia="Times New Roman" w:hAnsi="Times New Roman" w:cs="Times New Roman"/>
          <w:color w:val="000000"/>
          <w:sz w:val="24"/>
          <w:szCs w:val="24"/>
        </w:rPr>
        <w:t xml:space="preserve">l during the fiscal year; transfer the minutes to the archives at the end of the fiscal year; perform such duties as may be delegated or in any way deemed appropriate. </w:t>
      </w:r>
    </w:p>
    <w:p w:rsidR="00BB7D9A" w:rsidRDefault="00BB7D9A">
      <w:pPr>
        <w:spacing w:before="6"/>
        <w:ind w:right="585"/>
        <w:jc w:val="both"/>
        <w:rPr>
          <w:rFonts w:ascii="Times New Roman" w:eastAsia="Times New Roman" w:hAnsi="Times New Roman" w:cs="Times New Roman"/>
          <w:sz w:val="23"/>
          <w:szCs w:val="23"/>
        </w:rPr>
      </w:pPr>
    </w:p>
    <w:p w:rsidR="00BB7D9A" w:rsidRDefault="00DC4602">
      <w:pPr>
        <w:pBdr>
          <w:top w:val="nil"/>
          <w:left w:val="nil"/>
          <w:bottom w:val="nil"/>
          <w:right w:val="nil"/>
          <w:between w:val="nil"/>
        </w:pBdr>
        <w:ind w:left="67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5</w:t>
      </w:r>
    </w:p>
    <w:p w:rsidR="00BB7D9A" w:rsidRDefault="00DC4602">
      <w:pPr>
        <w:pBdr>
          <w:top w:val="nil"/>
          <w:left w:val="nil"/>
          <w:bottom w:val="nil"/>
          <w:right w:val="nil"/>
          <w:between w:val="nil"/>
        </w:pBdr>
        <w:spacing w:before="17"/>
        <w:ind w:left="670" w:right="585" w:hanging="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Corresponding Secretary shall handle all correspondence of the Council, notify all members of meetings, and chart the attendance of chapter representatives. If a chapter member is not represented at three (3) consecutive meetings, the Corresponding Sec</w:t>
      </w:r>
      <w:r>
        <w:rPr>
          <w:rFonts w:ascii="Times New Roman" w:eastAsia="Times New Roman" w:hAnsi="Times New Roman" w:cs="Times New Roman"/>
          <w:color w:val="000000"/>
          <w:sz w:val="24"/>
          <w:szCs w:val="24"/>
        </w:rPr>
        <w:t>retary shall contact its representative to help ensure active participation.</w:t>
      </w:r>
    </w:p>
    <w:p w:rsidR="00BB7D9A" w:rsidRDefault="00BB7D9A">
      <w:pPr>
        <w:pBdr>
          <w:top w:val="nil"/>
          <w:left w:val="nil"/>
          <w:bottom w:val="nil"/>
          <w:right w:val="nil"/>
          <w:between w:val="nil"/>
        </w:pBdr>
        <w:ind w:right="585"/>
        <w:jc w:val="both"/>
        <w:rPr>
          <w:rFonts w:ascii="Times New Roman" w:eastAsia="Times New Roman" w:hAnsi="Times New Roman" w:cs="Times New Roman"/>
        </w:rPr>
        <w:sectPr w:rsidR="00BB7D9A">
          <w:footerReference w:type="default" r:id="rId6"/>
          <w:pgSz w:w="12240" w:h="15840"/>
          <w:pgMar w:top="980" w:right="540" w:bottom="1120" w:left="990" w:header="720" w:footer="924" w:gutter="0"/>
          <w:pgNumType w:start="1"/>
          <w:cols w:space="720"/>
        </w:sectPr>
      </w:pPr>
    </w:p>
    <w:p w:rsidR="00BB7D9A" w:rsidRDefault="00DC4602">
      <w:pPr>
        <w:pBdr>
          <w:top w:val="nil"/>
          <w:left w:val="nil"/>
          <w:bottom w:val="nil"/>
          <w:right w:val="nil"/>
          <w:between w:val="nil"/>
        </w:pBdr>
        <w:spacing w:before="46"/>
        <w:ind w:left="67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6</w:t>
      </w:r>
    </w:p>
    <w:p w:rsidR="00BB7D9A" w:rsidRDefault="00DC4602">
      <w:pPr>
        <w:pBdr>
          <w:top w:val="nil"/>
          <w:left w:val="nil"/>
          <w:bottom w:val="nil"/>
          <w:right w:val="nil"/>
          <w:between w:val="nil"/>
        </w:pBdr>
        <w:spacing w:before="17"/>
        <w:ind w:left="670" w:right="585" w:hanging="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Treasurer shall: have custody of all funds of the Council; keep a full and accurate account of receipts and expenditures; shall make disbursements as authorized by another Council Executive Board officer; provide a copy of the monthly bank statement an</w:t>
      </w:r>
      <w:r>
        <w:rPr>
          <w:rFonts w:ascii="Times New Roman" w:eastAsia="Times New Roman" w:hAnsi="Times New Roman" w:cs="Times New Roman"/>
          <w:color w:val="000000"/>
          <w:sz w:val="24"/>
          <w:szCs w:val="24"/>
        </w:rPr>
        <w:t>d a Treasurer’s report to the Executive Board. The Treasurer shall be responsible for collecting semi-annual reports from all chapter members, reviewing them for reasonableness and preparing a consolidated compilation of chapter members' financial informat</w:t>
      </w:r>
      <w:r>
        <w:rPr>
          <w:rFonts w:ascii="Times New Roman" w:eastAsia="Times New Roman" w:hAnsi="Times New Roman" w:cs="Times New Roman"/>
          <w:color w:val="000000"/>
          <w:sz w:val="24"/>
          <w:szCs w:val="24"/>
        </w:rPr>
        <w:t>ion on an annual basis. The Treasurer shall direct the chapter members to collect the information needed for IRS Form 1099 MISC annually and to file the required forms in a timely manner. In order to facilitate these processes, the Treasurer shall hold sem</w:t>
      </w:r>
      <w:r>
        <w:rPr>
          <w:rFonts w:ascii="Times New Roman" w:eastAsia="Times New Roman" w:hAnsi="Times New Roman" w:cs="Times New Roman"/>
          <w:color w:val="000000"/>
          <w:sz w:val="24"/>
          <w:szCs w:val="24"/>
        </w:rPr>
        <w:t>i- annual meetings to provide information to and educate the chapter member Treasurers. The Treasurer shall maintain and update a Treasurer’s manual to be distributed as needed. The Treasurer shall be responsible for the maintenance of such books of accoun</w:t>
      </w:r>
      <w:r>
        <w:rPr>
          <w:rFonts w:ascii="Times New Roman" w:eastAsia="Times New Roman" w:hAnsi="Times New Roman" w:cs="Times New Roman"/>
          <w:color w:val="000000"/>
          <w:sz w:val="24"/>
          <w:szCs w:val="24"/>
        </w:rPr>
        <w:t xml:space="preserve">ts as required and arrange for all filings and reports to be completed as referenced in Article V, Section 3. The Executive Board of the Council may determine that certain duties of the Treasurer may be fulfilled by the hiring of an independent consultant </w:t>
      </w:r>
      <w:r>
        <w:rPr>
          <w:rFonts w:ascii="Times New Roman" w:eastAsia="Times New Roman" w:hAnsi="Times New Roman" w:cs="Times New Roman"/>
          <w:color w:val="000000"/>
          <w:sz w:val="24"/>
          <w:szCs w:val="24"/>
        </w:rPr>
        <w:t>bookkeeper. An agreement for services would be entered into with the approval of the Executive Board and the costs associated with this service included in the budget. Costs associated with these services may be charged back to the chapter members as descr</w:t>
      </w:r>
      <w:r>
        <w:rPr>
          <w:rFonts w:ascii="Times New Roman" w:eastAsia="Times New Roman" w:hAnsi="Times New Roman" w:cs="Times New Roman"/>
          <w:color w:val="000000"/>
          <w:sz w:val="24"/>
          <w:szCs w:val="24"/>
        </w:rPr>
        <w:t>ibed in Article IV Section 3.</w:t>
      </w:r>
    </w:p>
    <w:p w:rsidR="00BB7D9A" w:rsidRDefault="00BB7D9A">
      <w:pPr>
        <w:pBdr>
          <w:top w:val="nil"/>
          <w:left w:val="nil"/>
          <w:bottom w:val="nil"/>
          <w:right w:val="nil"/>
          <w:between w:val="nil"/>
        </w:pBdr>
        <w:spacing w:before="60"/>
        <w:ind w:left="670" w:right="585" w:hanging="670"/>
        <w:jc w:val="both"/>
        <w:rPr>
          <w:rFonts w:ascii="Times New Roman" w:eastAsia="Times New Roman" w:hAnsi="Times New Roman" w:cs="Times New Roman"/>
          <w:b/>
          <w:sz w:val="24"/>
          <w:szCs w:val="24"/>
          <w:u w:val="single"/>
        </w:rPr>
      </w:pPr>
    </w:p>
    <w:p w:rsidR="00BB7D9A" w:rsidRDefault="00BB7D9A">
      <w:pPr>
        <w:pBdr>
          <w:top w:val="nil"/>
          <w:left w:val="nil"/>
          <w:bottom w:val="nil"/>
          <w:right w:val="nil"/>
          <w:between w:val="nil"/>
        </w:pBdr>
        <w:spacing w:before="60"/>
        <w:ind w:left="670" w:right="585" w:hanging="670"/>
        <w:jc w:val="both"/>
        <w:rPr>
          <w:rFonts w:ascii="Times New Roman" w:eastAsia="Times New Roman" w:hAnsi="Times New Roman" w:cs="Times New Roman"/>
          <w:b/>
          <w:sz w:val="24"/>
          <w:szCs w:val="24"/>
          <w:u w:val="single"/>
        </w:rPr>
      </w:pPr>
    </w:p>
    <w:p w:rsidR="00BB7D9A" w:rsidRDefault="00DC4602">
      <w:pPr>
        <w:pBdr>
          <w:top w:val="nil"/>
          <w:left w:val="nil"/>
          <w:bottom w:val="nil"/>
          <w:right w:val="nil"/>
          <w:between w:val="nil"/>
        </w:pBdr>
        <w:spacing w:before="60"/>
        <w:ind w:left="670" w:right="585" w:hanging="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ARTICLE VIII - EXECUTIVE BOARD</w:t>
      </w:r>
      <w:r>
        <w:rPr>
          <w:rFonts w:ascii="Times New Roman" w:eastAsia="Times New Roman" w:hAnsi="Times New Roman" w:cs="Times New Roman"/>
          <w:b/>
          <w:color w:val="000000"/>
          <w:sz w:val="24"/>
          <w:szCs w:val="24"/>
        </w:rPr>
        <w:t xml:space="preserve"> </w:t>
      </w:r>
    </w:p>
    <w:p w:rsidR="00BB7D9A" w:rsidRDefault="00DC4602">
      <w:pPr>
        <w:pBdr>
          <w:top w:val="nil"/>
          <w:left w:val="nil"/>
          <w:bottom w:val="nil"/>
          <w:right w:val="nil"/>
          <w:between w:val="nil"/>
        </w:pBdr>
        <w:spacing w:before="60"/>
        <w:ind w:left="67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1</w:t>
      </w:r>
    </w:p>
    <w:p w:rsidR="00BB7D9A" w:rsidRDefault="00DC4602">
      <w:pPr>
        <w:pBdr>
          <w:top w:val="nil"/>
          <w:left w:val="nil"/>
          <w:bottom w:val="nil"/>
          <w:right w:val="nil"/>
          <w:between w:val="nil"/>
        </w:pBdr>
        <w:ind w:left="670" w:right="585" w:hanging="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officers of the Council shall constitute the Executive Board.</w:t>
      </w:r>
    </w:p>
    <w:p w:rsidR="00BB7D9A" w:rsidRDefault="00BB7D9A">
      <w:pPr>
        <w:spacing w:before="15"/>
        <w:ind w:right="585"/>
        <w:jc w:val="both"/>
        <w:rPr>
          <w:rFonts w:ascii="Times New Roman" w:eastAsia="Times New Roman" w:hAnsi="Times New Roman" w:cs="Times New Roman"/>
          <w:sz w:val="16"/>
          <w:szCs w:val="16"/>
        </w:rPr>
      </w:pPr>
    </w:p>
    <w:p w:rsidR="00BB7D9A" w:rsidRDefault="00DC4602">
      <w:pPr>
        <w:pBdr>
          <w:top w:val="nil"/>
          <w:left w:val="nil"/>
          <w:bottom w:val="nil"/>
          <w:right w:val="nil"/>
          <w:between w:val="nil"/>
        </w:pBdr>
        <w:ind w:left="67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2</w:t>
      </w:r>
    </w:p>
    <w:p w:rsidR="00BB7D9A" w:rsidRDefault="00DC4602">
      <w:pPr>
        <w:pBdr>
          <w:top w:val="nil"/>
          <w:left w:val="nil"/>
          <w:bottom w:val="nil"/>
          <w:right w:val="nil"/>
          <w:between w:val="nil"/>
        </w:pBdr>
        <w:spacing w:before="17"/>
        <w:ind w:left="670" w:right="585" w:hanging="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Executive Board shall have general supervision of the affairs of the Council between business meetings; and shall assist the President in preparing the agenda for the next Council meeting.</w:t>
      </w:r>
    </w:p>
    <w:p w:rsidR="00BB7D9A" w:rsidRDefault="00BB7D9A">
      <w:pPr>
        <w:spacing w:before="15"/>
        <w:ind w:right="585"/>
        <w:jc w:val="both"/>
        <w:rPr>
          <w:rFonts w:ascii="Times New Roman" w:eastAsia="Times New Roman" w:hAnsi="Times New Roman" w:cs="Times New Roman"/>
          <w:sz w:val="19"/>
          <w:szCs w:val="19"/>
        </w:rPr>
      </w:pPr>
    </w:p>
    <w:p w:rsidR="00BB7D9A" w:rsidRDefault="00DC4602">
      <w:pPr>
        <w:pBdr>
          <w:top w:val="nil"/>
          <w:left w:val="nil"/>
          <w:bottom w:val="nil"/>
          <w:right w:val="nil"/>
          <w:between w:val="nil"/>
        </w:pBdr>
        <w:ind w:left="67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SECTION 3</w:t>
      </w:r>
    </w:p>
    <w:p w:rsidR="00BB7D9A" w:rsidRDefault="00DC4602">
      <w:pPr>
        <w:pBdr>
          <w:top w:val="nil"/>
          <w:left w:val="nil"/>
          <w:bottom w:val="nil"/>
          <w:right w:val="nil"/>
          <w:between w:val="nil"/>
        </w:pBdr>
        <w:spacing w:before="17"/>
        <w:ind w:left="670" w:right="585" w:hanging="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Meetings of the Executive Board shall be held as nee</w:t>
      </w:r>
      <w:r>
        <w:rPr>
          <w:rFonts w:ascii="Times New Roman" w:eastAsia="Times New Roman" w:hAnsi="Times New Roman" w:cs="Times New Roman"/>
          <w:color w:val="000000"/>
          <w:sz w:val="24"/>
          <w:szCs w:val="24"/>
        </w:rPr>
        <w:t>ded</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szCs w:val="24"/>
        </w:rPr>
        <w:t>during the school year and can be called by any member of this Executive Board. Only the members of the Executive Board may vote on issues before the Executive Board.</w:t>
      </w:r>
    </w:p>
    <w:p w:rsidR="00BB7D9A" w:rsidRDefault="00BB7D9A">
      <w:pPr>
        <w:pBdr>
          <w:top w:val="nil"/>
          <w:left w:val="nil"/>
          <w:bottom w:val="nil"/>
          <w:right w:val="nil"/>
          <w:between w:val="nil"/>
        </w:pBdr>
        <w:spacing w:before="60"/>
        <w:ind w:left="670" w:right="585" w:hanging="670"/>
        <w:jc w:val="both"/>
        <w:rPr>
          <w:rFonts w:ascii="Times New Roman" w:eastAsia="Times New Roman" w:hAnsi="Times New Roman" w:cs="Times New Roman"/>
          <w:b/>
          <w:sz w:val="24"/>
          <w:szCs w:val="24"/>
          <w:u w:val="single"/>
        </w:rPr>
      </w:pPr>
    </w:p>
    <w:p w:rsidR="00BB7D9A" w:rsidRDefault="00DC4602">
      <w:pPr>
        <w:pBdr>
          <w:top w:val="nil"/>
          <w:left w:val="nil"/>
          <w:bottom w:val="nil"/>
          <w:right w:val="nil"/>
          <w:between w:val="nil"/>
        </w:pBdr>
        <w:spacing w:before="60"/>
        <w:ind w:left="67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ARTICLE IX - MEETINGS AND QUORUMS</w:t>
      </w:r>
    </w:p>
    <w:p w:rsidR="00BB7D9A" w:rsidRDefault="00DC4602">
      <w:pPr>
        <w:pBdr>
          <w:top w:val="nil"/>
          <w:left w:val="nil"/>
          <w:bottom w:val="nil"/>
          <w:right w:val="nil"/>
          <w:between w:val="nil"/>
        </w:pBdr>
        <w:ind w:left="670" w:right="585" w:hanging="6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w:t>
      </w:r>
    </w:p>
    <w:p w:rsidR="00BB7D9A" w:rsidRDefault="00DC4602">
      <w:pPr>
        <w:pBdr>
          <w:top w:val="nil"/>
          <w:left w:val="nil"/>
          <w:bottom w:val="nil"/>
          <w:right w:val="nil"/>
          <w:between w:val="nil"/>
        </w:pBdr>
        <w:ind w:left="670" w:right="585" w:hanging="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Meetings shall be held regularly during the school year and are open to the public. Only the designated representatives from each chapter member of the Council may vote during the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ouncil's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szCs w:val="24"/>
        </w:rPr>
        <w:t>business meetings. Rules of Order shall apply to all general meeti</w:t>
      </w:r>
      <w:r>
        <w:rPr>
          <w:rFonts w:ascii="Times New Roman" w:eastAsia="Times New Roman" w:hAnsi="Times New Roman" w:cs="Times New Roman"/>
          <w:color w:val="000000"/>
          <w:sz w:val="24"/>
          <w:szCs w:val="24"/>
        </w:rPr>
        <w:t>ngs.</w:t>
      </w:r>
    </w:p>
    <w:p w:rsidR="00BB7D9A" w:rsidRDefault="00BB7D9A">
      <w:pPr>
        <w:spacing w:before="2"/>
        <w:ind w:right="585"/>
        <w:jc w:val="both"/>
        <w:rPr>
          <w:rFonts w:ascii="Times New Roman" w:eastAsia="Times New Roman" w:hAnsi="Times New Roman" w:cs="Times New Roman"/>
          <w:sz w:val="14"/>
          <w:szCs w:val="14"/>
        </w:rPr>
      </w:pPr>
    </w:p>
    <w:p w:rsidR="00BB7D9A" w:rsidRDefault="00DC4602">
      <w:pPr>
        <w:pBdr>
          <w:top w:val="nil"/>
          <w:left w:val="nil"/>
          <w:bottom w:val="nil"/>
          <w:right w:val="nil"/>
          <w:between w:val="nil"/>
        </w:pBdr>
        <w:spacing w:before="63"/>
        <w:ind w:left="67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2</w:t>
      </w:r>
    </w:p>
    <w:p w:rsidR="00BB7D9A" w:rsidRDefault="00DC4602">
      <w:pPr>
        <w:pBdr>
          <w:top w:val="nil"/>
          <w:left w:val="nil"/>
          <w:bottom w:val="nil"/>
          <w:right w:val="nil"/>
          <w:between w:val="nil"/>
        </w:pBdr>
        <w:ind w:left="670" w:right="585" w:hanging="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quorum shall consist of a majority of members in attendance at a given meeting.</w:t>
      </w:r>
    </w:p>
    <w:p w:rsidR="00BB7D9A" w:rsidRDefault="00BB7D9A">
      <w:pPr>
        <w:ind w:right="585"/>
        <w:jc w:val="both"/>
        <w:rPr>
          <w:rFonts w:ascii="Times New Roman" w:eastAsia="Times New Roman" w:hAnsi="Times New Roman" w:cs="Times New Roman"/>
        </w:rPr>
      </w:pPr>
    </w:p>
    <w:p w:rsidR="00BB7D9A" w:rsidRDefault="00DC4602">
      <w:pPr>
        <w:pBdr>
          <w:top w:val="nil"/>
          <w:left w:val="nil"/>
          <w:bottom w:val="nil"/>
          <w:right w:val="nil"/>
          <w:between w:val="nil"/>
        </w:pBdr>
        <w:ind w:right="58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3</w:t>
      </w:r>
    </w:p>
    <w:p w:rsidR="00BB7D9A" w:rsidRDefault="00DC4602">
      <w:pPr>
        <w:pBdr>
          <w:top w:val="nil"/>
          <w:left w:val="nil"/>
          <w:bottom w:val="nil"/>
          <w:right w:val="nil"/>
          <w:between w:val="nil"/>
        </w:pBdr>
        <w:spacing w:before="17"/>
        <w:ind w:left="870" w:right="585" w:hanging="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Procedure: Roll call will be taken on all votes and be recorded by any member of Council.</w:t>
      </w:r>
    </w:p>
    <w:p w:rsidR="00BB7D9A" w:rsidRDefault="00BB7D9A">
      <w:pPr>
        <w:spacing w:before="15"/>
        <w:ind w:right="585"/>
        <w:jc w:val="both"/>
        <w:rPr>
          <w:rFonts w:ascii="Times New Roman" w:eastAsia="Times New Roman" w:hAnsi="Times New Roman" w:cs="Times New Roman"/>
          <w:sz w:val="16"/>
          <w:szCs w:val="16"/>
        </w:rPr>
      </w:pPr>
    </w:p>
    <w:p w:rsidR="00BB7D9A" w:rsidRPr="00614E7D" w:rsidRDefault="00DC4602">
      <w:pPr>
        <w:pBdr>
          <w:top w:val="nil"/>
          <w:left w:val="nil"/>
          <w:bottom w:val="nil"/>
          <w:right w:val="nil"/>
          <w:between w:val="nil"/>
        </w:pBdr>
        <w:ind w:left="870" w:right="585" w:hanging="870"/>
        <w:jc w:val="both"/>
        <w:rPr>
          <w:rFonts w:ascii="Rambla" w:eastAsia="Rambla" w:hAnsi="Rambla" w:cs="Rambla"/>
          <w:u w:val="single"/>
        </w:rPr>
      </w:pPr>
      <w:r>
        <w:rPr>
          <w:rFonts w:ascii="Times New Roman" w:eastAsia="Times New Roman" w:hAnsi="Times New Roman" w:cs="Times New Roman"/>
          <w:b/>
          <w:color w:val="000000"/>
          <w:sz w:val="24"/>
          <w:szCs w:val="24"/>
          <w:u w:val="single"/>
        </w:rPr>
        <w:t>ARTICLE X - AMENDMENTS</w:t>
      </w:r>
    </w:p>
    <w:p w:rsidR="00BB7D9A" w:rsidRDefault="00DC4602">
      <w:pPr>
        <w:pBdr>
          <w:top w:val="nil"/>
          <w:left w:val="nil"/>
          <w:bottom w:val="nil"/>
          <w:right w:val="nil"/>
          <w:between w:val="nil"/>
        </w:pBdr>
        <w:spacing w:before="63"/>
        <w:ind w:left="852" w:right="585" w:hanging="85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1</w:t>
      </w:r>
    </w:p>
    <w:p w:rsidR="00BB7D9A" w:rsidRDefault="00DC4602">
      <w:pPr>
        <w:pBdr>
          <w:top w:val="nil"/>
          <w:left w:val="nil"/>
          <w:bottom w:val="nil"/>
          <w:right w:val="nil"/>
          <w:between w:val="nil"/>
        </w:pBdr>
        <w:spacing w:before="17"/>
        <w:ind w:left="852" w:right="585" w:hanging="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These Bylaws may be amended at the regular meeting of the Council by a two-thirds vote of the members present and voting Written notice of the proposed amendment(s) shall be given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szCs w:val="24"/>
        </w:rPr>
        <w:t>at least two weeks preceding that regular meeting.</w:t>
      </w:r>
      <w:r>
        <w:rPr>
          <w:noProof/>
        </w:rPr>
        <mc:AlternateContent>
          <mc:Choice Requires="wpg">
            <w:drawing>
              <wp:anchor distT="0" distB="0" distL="114300" distR="114300" simplePos="0" relativeHeight="251660288" behindDoc="0" locked="0" layoutInCell="1" hidden="0" allowOverlap="1">
                <wp:simplePos x="0" y="0"/>
                <wp:positionH relativeFrom="column">
                  <wp:posOffset>-38099</wp:posOffset>
                </wp:positionH>
                <wp:positionV relativeFrom="paragraph">
                  <wp:posOffset>38100</wp:posOffset>
                </wp:positionV>
                <wp:extent cx="1270" cy="139700"/>
                <wp:effectExtent l="0" t="0" r="0" b="0"/>
                <wp:wrapNone/>
                <wp:docPr id="9" name="Group 9"/>
                <wp:cNvGraphicFramePr/>
                <a:graphic xmlns:a="http://schemas.openxmlformats.org/drawingml/2006/main">
                  <a:graphicData uri="http://schemas.microsoft.com/office/word/2010/wordprocessingGroup">
                    <wpg:wgp>
                      <wpg:cNvGrpSpPr/>
                      <wpg:grpSpPr>
                        <a:xfrm>
                          <a:off x="0" y="0"/>
                          <a:ext cx="1270" cy="139700"/>
                          <a:chOff x="5345365" y="3710150"/>
                          <a:chExt cx="1270" cy="139700"/>
                        </a:xfrm>
                      </wpg:grpSpPr>
                      <wpg:grpSp>
                        <wpg:cNvPr id="10" name="Group 10"/>
                        <wpg:cNvGrpSpPr/>
                        <wpg:grpSpPr>
                          <a:xfrm>
                            <a:off x="5345365" y="3710150"/>
                            <a:ext cx="1270" cy="139700"/>
                            <a:chOff x="260" y="60"/>
                            <a:chExt cx="2" cy="220"/>
                          </a:xfrm>
                        </wpg:grpSpPr>
                        <wps:wsp>
                          <wps:cNvPr id="11" name="Rectangle 11"/>
                          <wps:cNvSpPr/>
                          <wps:spPr>
                            <a:xfrm>
                              <a:off x="260" y="60"/>
                              <a:ext cx="0" cy="200"/>
                            </a:xfrm>
                            <a:prstGeom prst="rect">
                              <a:avLst/>
                            </a:prstGeom>
                            <a:noFill/>
                            <a:ln>
                              <a:noFill/>
                            </a:ln>
                          </wps:spPr>
                          <wps:txbx>
                            <w:txbxContent>
                              <w:p w:rsidR="00BB7D9A" w:rsidRDefault="00BB7D9A">
                                <w:pPr>
                                  <w:textDirection w:val="btLr"/>
                                </w:pPr>
                              </w:p>
                            </w:txbxContent>
                          </wps:txbx>
                          <wps:bodyPr spcFirstLastPara="1" wrap="square" lIns="91425" tIns="91425" rIns="91425" bIns="91425" anchor="ctr" anchorCtr="0"/>
                        </wps:wsp>
                        <wps:wsp>
                          <wps:cNvPr id="12" name="Freeform: Shape 12"/>
                          <wps:cNvSpPr/>
                          <wps:spPr>
                            <a:xfrm>
                              <a:off x="260" y="60"/>
                              <a:ext cx="2" cy="220"/>
                            </a:xfrm>
                            <a:custGeom>
                              <a:avLst/>
                              <a:gdLst/>
                              <a:ahLst/>
                              <a:cxnLst/>
                              <a:rect l="l" t="t" r="r" b="b"/>
                              <a:pathLst>
                                <a:path w="120000" h="220" extrusionOk="0">
                                  <a:moveTo>
                                    <a:pt x="0" y="0"/>
                                  </a:moveTo>
                                  <a:lnTo>
                                    <a:pt x="0" y="220"/>
                                  </a:lnTo>
                                </a:path>
                              </a:pathLst>
                            </a:custGeom>
                            <a:noFill/>
                            <a:ln w="26650" cap="flat" cmpd="sng">
                              <a:solidFill>
                                <a:srgbClr val="353535"/>
                              </a:solidFill>
                              <a:prstDash val="solid"/>
                              <a:round/>
                              <a:headEnd type="none" w="med" len="med"/>
                              <a:tailEnd type="none" w="med" len="med"/>
                            </a:ln>
                          </wps:spPr>
                          <wps:bodyPr spcFirstLastPara="1" wrap="square" lIns="91425" tIns="91425" rIns="91425" bIns="91425" anchor="ctr" anchorCtr="0"/>
                        </wps:wsp>
                      </wpg:grpSp>
                    </wpg:wgp>
                  </a:graphicData>
                </a:graphic>
              </wp:anchor>
            </w:drawing>
          </mc:Choice>
          <mc:Fallback>
            <w:pict>
              <v:group id="Group 9" o:spid="_x0000_s1034" style="position:absolute;left:0;text-align:left;margin-left:-3pt;margin-top:3pt;width:.1pt;height:11pt;z-index:251660288" coordorigin="53453,37101" coordsize="12,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">
                <v:group id="Group 10" o:spid="_x0000_s1035" style="position:absolute;left:53453;top:37101;width:13;height:1397" coordorigin="260,60" coordsize="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6" style="position:absolute;left:260;top:60;width:0;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BB7D9A" w:rsidRDefault="00BB7D9A">
                          <w:pPr>
                            <w:textDirection w:val="btLr"/>
                          </w:pPr>
                        </w:p>
                      </w:txbxContent>
                    </v:textbox>
                  </v:rect>
                  <v:shape id="Freeform: Shape 12" o:spid="_x0000_s1037" style="position:absolute;left:260;top:60;width:2;height:220;visibility:visible;mso-wrap-style:square;v-text-anchor:middle" coordsize="12000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" path="m,l,220e" filled="f" strokecolor="#353535" strokeweight=".74028mm">
                    <v:path arrowok="t" o:extrusionok="f"/>
                  </v:shape>
                </v:group>
              </v:group>
            </w:pict>
          </mc:Fallback>
        </mc:AlternateContent>
      </w:r>
    </w:p>
    <w:p w:rsidR="00BB7D9A" w:rsidRDefault="00DC4602">
      <w:pPr>
        <w:spacing w:before="6"/>
        <w:ind w:left="1702" w:right="585"/>
        <w:jc w:val="both"/>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1312" behindDoc="0" locked="0" layoutInCell="1" hidden="0" allowOverlap="1">
                <wp:simplePos x="0" y="0"/>
                <wp:positionH relativeFrom="column">
                  <wp:posOffset>-38099</wp:posOffset>
                </wp:positionH>
                <wp:positionV relativeFrom="paragraph">
                  <wp:posOffset>38100</wp:posOffset>
                </wp:positionV>
                <wp:extent cx="1270" cy="139700"/>
                <wp:effectExtent l="0" t="0" r="0" b="0"/>
                <wp:wrapNone/>
                <wp:docPr id="13" name="Group 13"/>
                <wp:cNvGraphicFramePr/>
                <a:graphic xmlns:a="http://schemas.openxmlformats.org/drawingml/2006/main">
                  <a:graphicData uri="http://schemas.microsoft.com/office/word/2010/wordprocessingGroup">
                    <wpg:wgp>
                      <wpg:cNvGrpSpPr/>
                      <wpg:grpSpPr>
                        <a:xfrm>
                          <a:off x="0" y="0"/>
                          <a:ext cx="1270" cy="139700"/>
                          <a:chOff x="5345365" y="3710150"/>
                          <a:chExt cx="1270" cy="139700"/>
                        </a:xfrm>
                      </wpg:grpSpPr>
                      <wpg:grpSp>
                        <wpg:cNvPr id="14" name="Group 14"/>
                        <wpg:cNvGrpSpPr/>
                        <wpg:grpSpPr>
                          <a:xfrm>
                            <a:off x="5345365" y="3710150"/>
                            <a:ext cx="1270" cy="139700"/>
                            <a:chOff x="260" y="60"/>
                            <a:chExt cx="2" cy="220"/>
                          </a:xfrm>
                        </wpg:grpSpPr>
                        <wps:wsp>
                          <wps:cNvPr id="15" name="Rectangle 15"/>
                          <wps:cNvSpPr/>
                          <wps:spPr>
                            <a:xfrm>
                              <a:off x="260" y="60"/>
                              <a:ext cx="0" cy="200"/>
                            </a:xfrm>
                            <a:prstGeom prst="rect">
                              <a:avLst/>
                            </a:prstGeom>
                            <a:noFill/>
                            <a:ln>
                              <a:noFill/>
                            </a:ln>
                          </wps:spPr>
                          <wps:txbx>
                            <w:txbxContent>
                              <w:p w:rsidR="00BB7D9A" w:rsidRDefault="00BB7D9A">
                                <w:pPr>
                                  <w:textDirection w:val="btLr"/>
                                </w:pPr>
                              </w:p>
                            </w:txbxContent>
                          </wps:txbx>
                          <wps:bodyPr spcFirstLastPara="1" wrap="square" lIns="91425" tIns="91425" rIns="91425" bIns="91425" anchor="ctr" anchorCtr="0"/>
                        </wps:wsp>
                        <wps:wsp>
                          <wps:cNvPr id="16" name="Freeform: Shape 16"/>
                          <wps:cNvSpPr/>
                          <wps:spPr>
                            <a:xfrm>
                              <a:off x="260" y="60"/>
                              <a:ext cx="2" cy="220"/>
                            </a:xfrm>
                            <a:custGeom>
                              <a:avLst/>
                              <a:gdLst/>
                              <a:ahLst/>
                              <a:cxnLst/>
                              <a:rect l="l" t="t" r="r" b="b"/>
                              <a:pathLst>
                                <a:path w="120000" h="220" extrusionOk="0">
                                  <a:moveTo>
                                    <a:pt x="0" y="0"/>
                                  </a:moveTo>
                                  <a:lnTo>
                                    <a:pt x="0" y="220"/>
                                  </a:lnTo>
                                </a:path>
                              </a:pathLst>
                            </a:custGeom>
                            <a:noFill/>
                            <a:ln w="26650" cap="flat" cmpd="sng">
                              <a:solidFill>
                                <a:srgbClr val="353535"/>
                              </a:solidFill>
                              <a:prstDash val="solid"/>
                              <a:round/>
                              <a:headEnd type="none" w="med" len="med"/>
                              <a:tailEnd type="none" w="med" len="med"/>
                            </a:ln>
                          </wps:spPr>
                          <wps:bodyPr spcFirstLastPara="1" wrap="square" lIns="91425" tIns="91425" rIns="91425" bIns="91425" anchor="ctr" anchorCtr="0"/>
                        </wps:wsp>
                      </wpg:grpSp>
                    </wpg:wgp>
                  </a:graphicData>
                </a:graphic>
              </wp:anchor>
            </w:drawing>
          </mc:Choice>
          <mc:Fallback>
            <w:pict>
              <v:group id="Group 13" o:spid="_x0000_s1038" style="position:absolute;left:0;text-align:left;margin-left:-3pt;margin-top:3pt;width:.1pt;height:11pt;z-index:251661312" coordorigin="53453,37101" coordsize="12,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">
                <v:group id="Group 14" o:spid="_x0000_s1039" style="position:absolute;left:53453;top:37101;width:13;height:1397" coordorigin="260,60" coordsize="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40" style="position:absolute;left:260;top:60;width:0;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rsidR="00BB7D9A" w:rsidRDefault="00BB7D9A">
                          <w:pPr>
                            <w:textDirection w:val="btLr"/>
                          </w:pPr>
                        </w:p>
                      </w:txbxContent>
                    </v:textbox>
                  </v:rect>
                  <v:shape id="Freeform: Shape 16" o:spid="_x0000_s1041" style="position:absolute;left:260;top:60;width:2;height:220;visibility:visible;mso-wrap-style:square;v-text-anchor:middle" coordsize="12000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" path="m,l,220e" filled="f" strokecolor="#353535" strokeweight=".74028mm">
                    <v:path arrowok="t" o:extrusionok="f"/>
                  </v:shape>
                </v:group>
              </v:group>
            </w:pict>
          </mc:Fallback>
        </mc:AlternateContent>
      </w:r>
    </w:p>
    <w:p w:rsidR="00BB7D9A" w:rsidRDefault="00DC4602">
      <w:pPr>
        <w:pBdr>
          <w:top w:val="nil"/>
          <w:left w:val="nil"/>
          <w:bottom w:val="nil"/>
          <w:right w:val="nil"/>
          <w:between w:val="nil"/>
        </w:pBdr>
        <w:spacing w:before="38"/>
        <w:ind w:left="852"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2</w:t>
      </w:r>
    </w:p>
    <w:p w:rsidR="00BB7D9A" w:rsidRDefault="00DC4602">
      <w:pPr>
        <w:pBdr>
          <w:top w:val="nil"/>
          <w:left w:val="nil"/>
          <w:bottom w:val="nil"/>
          <w:right w:val="nil"/>
          <w:between w:val="nil"/>
        </w:pBdr>
        <w:spacing w:before="17"/>
        <w:ind w:left="852" w:right="585" w:hanging="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committee may be appointed to submit a revised set of Bylaws as a substitute for the existing Bylaws (only) by a majority vote at a regular meeting of the Council. The requirements for adoption of a revised set of Bylaws shall be the same as in the case </w:t>
      </w:r>
      <w:r>
        <w:rPr>
          <w:rFonts w:ascii="Times New Roman" w:eastAsia="Times New Roman" w:hAnsi="Times New Roman" w:cs="Times New Roman"/>
          <w:color w:val="000000"/>
          <w:sz w:val="24"/>
          <w:szCs w:val="24"/>
        </w:rPr>
        <w:t>of an amendment.</w:t>
      </w:r>
      <w:r>
        <w:rPr>
          <w:noProof/>
        </w:rPr>
        <mc:AlternateContent>
          <mc:Choice Requires="wpg">
            <w:drawing>
              <wp:anchor distT="0" distB="0" distL="114300" distR="114300" simplePos="0" relativeHeight="251662336" behindDoc="0" locked="0" layoutInCell="1" hidden="0" allowOverlap="1">
                <wp:simplePos x="0" y="0"/>
                <wp:positionH relativeFrom="column">
                  <wp:posOffset>-50799</wp:posOffset>
                </wp:positionH>
                <wp:positionV relativeFrom="paragraph">
                  <wp:posOffset>215900</wp:posOffset>
                </wp:positionV>
                <wp:extent cx="26670" cy="356870"/>
                <wp:effectExtent l="0" t="0" r="0" b="0"/>
                <wp:wrapNone/>
                <wp:docPr id="17" name="Group 17"/>
                <wp:cNvGraphicFramePr/>
                <a:graphic xmlns:a="http://schemas.openxmlformats.org/drawingml/2006/main">
                  <a:graphicData uri="http://schemas.microsoft.com/office/word/2010/wordprocessingGroup">
                    <wpg:wgp>
                      <wpg:cNvGrpSpPr/>
                      <wpg:grpSpPr>
                        <a:xfrm>
                          <a:off x="0" y="0"/>
                          <a:ext cx="26670" cy="356870"/>
                          <a:chOff x="260" y="377"/>
                          <a:chExt cx="5348280" cy="3950438"/>
                        </a:xfrm>
                      </wpg:grpSpPr>
                      <wps:wsp>
                        <wps:cNvPr id="18" name="Rectangle 18"/>
                        <wps:cNvSpPr/>
                        <wps:spPr>
                          <a:xfrm>
                            <a:off x="5332665" y="3601565"/>
                            <a:ext cx="15875" cy="349250"/>
                          </a:xfrm>
                          <a:prstGeom prst="rect">
                            <a:avLst/>
                          </a:prstGeom>
                          <a:noFill/>
                          <a:ln>
                            <a:noFill/>
                          </a:ln>
                        </wps:spPr>
                        <wps:txbx>
                          <w:txbxContent>
                            <w:p w:rsidR="00BB7D9A" w:rsidRDefault="00BB7D9A">
                              <w:pPr>
                                <w:textDirection w:val="btLr"/>
                              </w:pPr>
                            </w:p>
                          </w:txbxContent>
                        </wps:txbx>
                        <wps:bodyPr spcFirstLastPara="1" wrap="square" lIns="91425" tIns="91425" rIns="91425" bIns="91425" anchor="ctr" anchorCtr="0"/>
                      </wps:wsp>
                      <wps:wsp>
                        <wps:cNvPr id="19" name="Freeform: Shape 19"/>
                        <wps:cNvSpPr/>
                        <wps:spPr>
                          <a:xfrm>
                            <a:off x="260" y="377"/>
                            <a:ext cx="2" cy="220"/>
                          </a:xfrm>
                          <a:custGeom>
                            <a:avLst/>
                            <a:gdLst/>
                            <a:ahLst/>
                            <a:cxnLst/>
                            <a:rect l="l" t="t" r="r" b="b"/>
                            <a:pathLst>
                              <a:path w="120000" h="220" extrusionOk="0">
                                <a:moveTo>
                                  <a:pt x="0" y="0"/>
                                </a:moveTo>
                                <a:lnTo>
                                  <a:pt x="0" y="220"/>
                                </a:lnTo>
                              </a:path>
                            </a:pathLst>
                          </a:custGeom>
                          <a:noFill/>
                          <a:ln w="26650" cap="flat" cmpd="sng">
                            <a:solidFill>
                              <a:srgbClr val="353535"/>
                            </a:solidFill>
                            <a:prstDash val="solid"/>
                            <a:round/>
                            <a:headEnd type="none" w="med" len="med"/>
                            <a:tailEnd type="none" w="med" len="med"/>
                          </a:ln>
                        </wps:spPr>
                        <wps:bodyPr spcFirstLastPara="1" wrap="square" lIns="91425" tIns="91425" rIns="91425" bIns="91425" anchor="ctr" anchorCtr="0"/>
                      </wps:wsp>
                      <wps:wsp>
                        <wps:cNvPr id="20" name="Freeform: Shape 20"/>
                        <wps:cNvSpPr/>
                        <wps:spPr>
                          <a:xfrm>
                            <a:off x="260" y="677"/>
                            <a:ext cx="2" cy="220"/>
                          </a:xfrm>
                          <a:custGeom>
                            <a:avLst/>
                            <a:gdLst/>
                            <a:ahLst/>
                            <a:cxnLst/>
                            <a:rect l="l" t="t" r="r" b="b"/>
                            <a:pathLst>
                              <a:path w="120000" h="220" extrusionOk="0">
                                <a:moveTo>
                                  <a:pt x="0" y="0"/>
                                </a:moveTo>
                                <a:lnTo>
                                  <a:pt x="0" y="220"/>
                                </a:lnTo>
                              </a:path>
                            </a:pathLst>
                          </a:custGeom>
                          <a:noFill/>
                          <a:ln w="26650" cap="flat" cmpd="sng">
                            <a:solidFill>
                              <a:srgbClr val="353535"/>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w:pict>
              <v:group id="Group 17" o:spid="_x0000_s1042" style="position:absolute;left:0;text-align:left;margin-left:-4pt;margin-top:17pt;width:2.1pt;height:28.1pt;z-index:251662336" coordorigin="2,3" coordsize="53482,3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">
                <v:rect id="Rectangle 18" o:spid="_x0000_s1043" style="position:absolute;left:53326;top:36015;width:159;height:3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rsidR="00BB7D9A" w:rsidRDefault="00BB7D9A">
                        <w:pPr>
                          <w:textDirection w:val="btLr"/>
                        </w:pPr>
                      </w:p>
                    </w:txbxContent>
                  </v:textbox>
                </v:rect>
                <v:shape id="Freeform: Shape 19" o:spid="_x0000_s1044" style="position:absolute;left:2;top:3;width:0;height:2;visibility:visible;mso-wrap-style:square;v-text-anchor:middle" coordsize="12000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" path="m,l,220e" filled="f" strokecolor="#353535" strokeweight=".74028mm">
                  <v:path arrowok="t" o:extrusionok="f"/>
                </v:shape>
                <v:shape id="Freeform: Shape 20" o:spid="_x0000_s1045" style="position:absolute;left:2;top:6;width:0;height:2;visibility:visible;mso-wrap-style:square;v-text-anchor:middle" coordsize="12000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" path="m,l,220e" filled="f" strokecolor="#353535" strokeweight=".74028mm">
                  <v:path arrowok="t" o:extrusionok="f"/>
                </v:shape>
              </v:group>
            </w:pict>
          </mc:Fallback>
        </mc:AlternateContent>
      </w:r>
    </w:p>
    <w:p w:rsidR="00BB7D9A" w:rsidRDefault="00BB7D9A">
      <w:pPr>
        <w:spacing w:before="15"/>
        <w:ind w:right="585"/>
        <w:jc w:val="both"/>
        <w:rPr>
          <w:rFonts w:ascii="Times New Roman" w:eastAsia="Times New Roman" w:hAnsi="Times New Roman" w:cs="Times New Roman"/>
          <w:sz w:val="19"/>
          <w:szCs w:val="19"/>
        </w:rPr>
      </w:pPr>
    </w:p>
    <w:p w:rsidR="00BB7D9A" w:rsidRDefault="00DC4602">
      <w:pPr>
        <w:pBdr>
          <w:top w:val="nil"/>
          <w:left w:val="nil"/>
          <w:bottom w:val="nil"/>
          <w:right w:val="nil"/>
          <w:between w:val="nil"/>
        </w:pBdr>
        <w:ind w:left="852"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3</w:t>
      </w:r>
    </w:p>
    <w:p w:rsidR="00BB7D9A" w:rsidRDefault="00DC4602">
      <w:pPr>
        <w:pBdr>
          <w:top w:val="nil"/>
          <w:left w:val="nil"/>
          <w:bottom w:val="nil"/>
          <w:right w:val="nil"/>
          <w:between w:val="nil"/>
        </w:pBdr>
        <w:spacing w:before="17"/>
        <w:ind w:left="852" w:right="585" w:hanging="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no event shall any amendment to these Bylaws be adopted which shall contravene or conflict with the charitable purposes and dissolution provisions set forth herein.</w:t>
      </w:r>
    </w:p>
    <w:p w:rsidR="00BB7D9A" w:rsidRDefault="00BB7D9A">
      <w:pPr>
        <w:spacing w:before="8"/>
        <w:ind w:right="585"/>
        <w:jc w:val="both"/>
        <w:rPr>
          <w:rFonts w:ascii="Times New Roman" w:eastAsia="Times New Roman" w:hAnsi="Times New Roman" w:cs="Times New Roman"/>
          <w:sz w:val="19"/>
          <w:szCs w:val="19"/>
        </w:rPr>
      </w:pPr>
    </w:p>
    <w:p w:rsidR="00BB7D9A" w:rsidRDefault="00DC4602">
      <w:pPr>
        <w:pBdr>
          <w:top w:val="nil"/>
          <w:left w:val="nil"/>
          <w:bottom w:val="nil"/>
          <w:right w:val="nil"/>
          <w:between w:val="nil"/>
        </w:pBdr>
        <w:ind w:left="180" w:right="5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Bylaws of the North Penn Coordinating Council, Inc. herewith have been presented to the general membership, and approved and accepted this ________ day of </w:t>
      </w:r>
      <w:r>
        <w:rPr>
          <w:rFonts w:ascii="Times New Roman" w:eastAsia="Times New Roman" w:hAnsi="Times New Roman" w:cs="Times New Roman"/>
          <w:color w:val="000000"/>
          <w:sz w:val="20"/>
          <w:szCs w:val="20"/>
        </w:rPr>
        <w:t>__________________</w:t>
      </w:r>
      <w:r>
        <w:rPr>
          <w:rFonts w:ascii="Times New Roman" w:eastAsia="Times New Roman" w:hAnsi="Times New Roman" w:cs="Times New Roman"/>
          <w:color w:val="000000"/>
          <w:sz w:val="24"/>
          <w:szCs w:val="24"/>
        </w:rPr>
        <w:t>, 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w:t>
      </w:r>
      <w:r>
        <w:rPr>
          <w:noProof/>
        </w:rPr>
        <mc:AlternateContent>
          <mc:Choice Requires="wpg">
            <w:drawing>
              <wp:anchor distT="0" distB="0" distL="114300" distR="114300" simplePos="0" relativeHeight="251663360" behindDoc="0" locked="0" layoutInCell="1" hidden="0" allowOverlap="1">
                <wp:simplePos x="0" y="0"/>
                <wp:positionH relativeFrom="column">
                  <wp:posOffset>-38099</wp:posOffset>
                </wp:positionH>
                <wp:positionV relativeFrom="paragraph">
                  <wp:posOffset>228600</wp:posOffset>
                </wp:positionV>
                <wp:extent cx="1270" cy="139700"/>
                <wp:effectExtent l="0" t="0" r="0" b="0"/>
                <wp:wrapNone/>
                <wp:docPr id="21" name="Group 21"/>
                <wp:cNvGraphicFramePr/>
                <a:graphic xmlns:a="http://schemas.openxmlformats.org/drawingml/2006/main">
                  <a:graphicData uri="http://schemas.microsoft.com/office/word/2010/wordprocessingGroup">
                    <wpg:wgp>
                      <wpg:cNvGrpSpPr/>
                      <wpg:grpSpPr>
                        <a:xfrm>
                          <a:off x="0" y="0"/>
                          <a:ext cx="1270" cy="139700"/>
                          <a:chOff x="5345365" y="3710150"/>
                          <a:chExt cx="1270" cy="139700"/>
                        </a:xfrm>
                      </wpg:grpSpPr>
                      <wpg:grpSp>
                        <wpg:cNvPr id="22" name="Group 22"/>
                        <wpg:cNvGrpSpPr/>
                        <wpg:grpSpPr>
                          <a:xfrm>
                            <a:off x="5345365" y="3710150"/>
                            <a:ext cx="1270" cy="139700"/>
                            <a:chOff x="260" y="360"/>
                            <a:chExt cx="2" cy="220"/>
                          </a:xfrm>
                        </wpg:grpSpPr>
                        <wps:wsp>
                          <wps:cNvPr id="23" name="Rectangle 23"/>
                          <wps:cNvSpPr/>
                          <wps:spPr>
                            <a:xfrm>
                              <a:off x="260" y="360"/>
                              <a:ext cx="0" cy="200"/>
                            </a:xfrm>
                            <a:prstGeom prst="rect">
                              <a:avLst/>
                            </a:prstGeom>
                            <a:noFill/>
                            <a:ln>
                              <a:noFill/>
                            </a:ln>
                          </wps:spPr>
                          <wps:txbx>
                            <w:txbxContent>
                              <w:p w:rsidR="00BB7D9A" w:rsidRDefault="00BB7D9A">
                                <w:pPr>
                                  <w:textDirection w:val="btLr"/>
                                </w:pPr>
                              </w:p>
                            </w:txbxContent>
                          </wps:txbx>
                          <wps:bodyPr spcFirstLastPara="1" wrap="square" lIns="91425" tIns="91425" rIns="91425" bIns="91425" anchor="ctr" anchorCtr="0"/>
                        </wps:wsp>
                        <wps:wsp>
                          <wps:cNvPr id="24" name="Freeform: Shape 24"/>
                          <wps:cNvSpPr/>
                          <wps:spPr>
                            <a:xfrm>
                              <a:off x="260" y="360"/>
                              <a:ext cx="2" cy="220"/>
                            </a:xfrm>
                            <a:custGeom>
                              <a:avLst/>
                              <a:gdLst/>
                              <a:ahLst/>
                              <a:cxnLst/>
                              <a:rect l="l" t="t" r="r" b="b"/>
                              <a:pathLst>
                                <a:path w="120000" h="220" extrusionOk="0">
                                  <a:moveTo>
                                    <a:pt x="0" y="0"/>
                                  </a:moveTo>
                                  <a:lnTo>
                                    <a:pt x="0" y="220"/>
                                  </a:lnTo>
                                </a:path>
                              </a:pathLst>
                            </a:custGeom>
                            <a:noFill/>
                            <a:ln w="26650" cap="flat" cmpd="sng">
                              <a:solidFill>
                                <a:srgbClr val="353535"/>
                              </a:solidFill>
                              <a:prstDash val="solid"/>
                              <a:round/>
                              <a:headEnd type="none" w="med" len="med"/>
                              <a:tailEnd type="none" w="med" len="med"/>
                            </a:ln>
                          </wps:spPr>
                          <wps:bodyPr spcFirstLastPara="1" wrap="square" lIns="91425" tIns="91425" rIns="91425" bIns="91425" anchor="ctr" anchorCtr="0"/>
                        </wps:wsp>
                      </wpg:grpSp>
                    </wpg:wgp>
                  </a:graphicData>
                </a:graphic>
              </wp:anchor>
            </w:drawing>
          </mc:Choice>
          <mc:Fallback>
            <w:pict>
              <v:group id="Group 21" o:spid="_x0000_s1046" style="position:absolute;left:0;text-align:left;margin-left:-3pt;margin-top:18pt;width:.1pt;height:11pt;z-index:251663360" coordorigin="53453,37101" coordsize="12,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">
                <v:group id="Group 22" o:spid="_x0000_s1047" style="position:absolute;left:53453;top:37101;width:13;height:1397" coordorigin="260,360" coordsize="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48" style="position:absolute;left:260;top:360;width:0;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rsidR="00BB7D9A" w:rsidRDefault="00BB7D9A">
                          <w:pPr>
                            <w:textDirection w:val="btLr"/>
                          </w:pPr>
                        </w:p>
                      </w:txbxContent>
                    </v:textbox>
                  </v:rect>
                  <v:shape id="Freeform: Shape 24" o:spid="_x0000_s1049" style="position:absolute;left:260;top:360;width:2;height:220;visibility:visible;mso-wrap-style:square;v-text-anchor:middle" coordsize="12000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" path="m,l,220e" filled="f" strokecolor="#353535" strokeweight=".74028mm">
                    <v:path arrowok="t" o:extrusionok="f"/>
                  </v:shape>
                </v:group>
              </v:group>
            </w:pict>
          </mc:Fallback>
        </mc:AlternateContent>
      </w:r>
    </w:p>
    <w:p w:rsidR="00BB7D9A" w:rsidRDefault="00BB7D9A">
      <w:pPr>
        <w:ind w:right="585"/>
        <w:jc w:val="both"/>
        <w:rPr>
          <w:rFonts w:ascii="Times New Roman" w:eastAsia="Times New Roman" w:hAnsi="Times New Roman" w:cs="Times New Roman"/>
          <w:sz w:val="20"/>
          <w:szCs w:val="20"/>
        </w:rPr>
      </w:pPr>
    </w:p>
    <w:p w:rsidR="00BB7D9A" w:rsidRDefault="00BB7D9A">
      <w:pPr>
        <w:spacing w:before="5"/>
        <w:ind w:right="585"/>
        <w:jc w:val="both"/>
        <w:rPr>
          <w:rFonts w:ascii="Times New Roman" w:eastAsia="Times New Roman" w:hAnsi="Times New Roman" w:cs="Times New Roman"/>
          <w:sz w:val="15"/>
          <w:szCs w:val="15"/>
        </w:rPr>
      </w:pPr>
    </w:p>
    <w:p w:rsidR="00BB7D9A" w:rsidRDefault="00DC4602">
      <w:pPr>
        <w:pBdr>
          <w:top w:val="nil"/>
          <w:left w:val="nil"/>
          <w:bottom w:val="nil"/>
          <w:right w:val="nil"/>
          <w:between w:val="nil"/>
        </w:pBdr>
        <w:tabs>
          <w:tab w:val="left" w:pos="3911"/>
          <w:tab w:val="left" w:pos="8471"/>
        </w:tabs>
        <w:spacing w:before="34"/>
        <w:ind w:left="1752"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Accepted by: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
    <w:p w:rsidR="00BB7D9A" w:rsidRDefault="00DC4602">
      <w:pPr>
        <w:pBdr>
          <w:top w:val="nil"/>
          <w:left w:val="nil"/>
          <w:bottom w:val="nil"/>
          <w:right w:val="nil"/>
          <w:between w:val="nil"/>
        </w:pBdr>
        <w:ind w:left="2160" w:right="585" w:hanging="67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President, Tanja Ewing</w:t>
      </w:r>
      <w:r>
        <w:rPr>
          <w:noProof/>
        </w:rPr>
        <mc:AlternateContent>
          <mc:Choice Requires="wpg">
            <w:drawing>
              <wp:anchor distT="0" distB="0" distL="114300" distR="114300" simplePos="0" relativeHeight="251664384" behindDoc="0" locked="0" layoutInCell="1" hidden="0" allowOverlap="1">
                <wp:simplePos x="0" y="0"/>
                <wp:positionH relativeFrom="column">
                  <wp:posOffset>-38099</wp:posOffset>
                </wp:positionH>
                <wp:positionV relativeFrom="paragraph">
                  <wp:posOffset>38100</wp:posOffset>
                </wp:positionV>
                <wp:extent cx="1270" cy="139700"/>
                <wp:effectExtent l="0" t="0" r="0" b="0"/>
                <wp:wrapNone/>
                <wp:docPr id="25" name="Group 25"/>
                <wp:cNvGraphicFramePr/>
                <a:graphic xmlns:a="http://schemas.openxmlformats.org/drawingml/2006/main">
                  <a:graphicData uri="http://schemas.microsoft.com/office/word/2010/wordprocessingGroup">
                    <wpg:wgp>
                      <wpg:cNvGrpSpPr/>
                      <wpg:grpSpPr>
                        <a:xfrm>
                          <a:off x="0" y="0"/>
                          <a:ext cx="1270" cy="139700"/>
                          <a:chOff x="5345365" y="3710150"/>
                          <a:chExt cx="1270" cy="139700"/>
                        </a:xfrm>
                      </wpg:grpSpPr>
                      <wpg:grpSp>
                        <wpg:cNvPr id="26" name="Group 26"/>
                        <wpg:cNvGrpSpPr/>
                        <wpg:grpSpPr>
                          <a:xfrm>
                            <a:off x="5345365" y="3710150"/>
                            <a:ext cx="1270" cy="139700"/>
                            <a:chOff x="260" y="60"/>
                            <a:chExt cx="2" cy="220"/>
                          </a:xfrm>
                        </wpg:grpSpPr>
                        <wps:wsp>
                          <wps:cNvPr id="27" name="Rectangle 27"/>
                          <wps:cNvSpPr/>
                          <wps:spPr>
                            <a:xfrm>
                              <a:off x="260" y="60"/>
                              <a:ext cx="0" cy="200"/>
                            </a:xfrm>
                            <a:prstGeom prst="rect">
                              <a:avLst/>
                            </a:prstGeom>
                            <a:noFill/>
                            <a:ln>
                              <a:noFill/>
                            </a:ln>
                          </wps:spPr>
                          <wps:txbx>
                            <w:txbxContent>
                              <w:p w:rsidR="00BB7D9A" w:rsidRDefault="00BB7D9A">
                                <w:pPr>
                                  <w:textDirection w:val="btLr"/>
                                </w:pPr>
                              </w:p>
                            </w:txbxContent>
                          </wps:txbx>
                          <wps:bodyPr spcFirstLastPara="1" wrap="square" lIns="91425" tIns="91425" rIns="91425" bIns="91425" anchor="ctr" anchorCtr="0"/>
                        </wps:wsp>
                        <wps:wsp>
                          <wps:cNvPr id="28" name="Freeform: Shape 28"/>
                          <wps:cNvSpPr/>
                          <wps:spPr>
                            <a:xfrm>
                              <a:off x="260" y="60"/>
                              <a:ext cx="2" cy="220"/>
                            </a:xfrm>
                            <a:custGeom>
                              <a:avLst/>
                              <a:gdLst/>
                              <a:ahLst/>
                              <a:cxnLst/>
                              <a:rect l="l" t="t" r="r" b="b"/>
                              <a:pathLst>
                                <a:path w="120000" h="220" extrusionOk="0">
                                  <a:moveTo>
                                    <a:pt x="0" y="0"/>
                                  </a:moveTo>
                                  <a:lnTo>
                                    <a:pt x="0" y="220"/>
                                  </a:lnTo>
                                </a:path>
                              </a:pathLst>
                            </a:custGeom>
                            <a:noFill/>
                            <a:ln w="26650" cap="flat" cmpd="sng">
                              <a:solidFill>
                                <a:srgbClr val="353535"/>
                              </a:solidFill>
                              <a:prstDash val="solid"/>
                              <a:round/>
                              <a:headEnd type="none" w="med" len="med"/>
                              <a:tailEnd type="none" w="med" len="med"/>
                            </a:ln>
                          </wps:spPr>
                          <wps:bodyPr spcFirstLastPara="1" wrap="square" lIns="91425" tIns="91425" rIns="91425" bIns="91425" anchor="ctr" anchorCtr="0"/>
                        </wps:wsp>
                      </wpg:grpSp>
                    </wpg:wgp>
                  </a:graphicData>
                </a:graphic>
              </wp:anchor>
            </w:drawing>
          </mc:Choice>
          <mc:Fallback>
            <w:pict>
              <v:group id="Group 25" o:spid="_x0000_s1050" style="position:absolute;left:0;text-align:left;margin-left:-3pt;margin-top:3pt;width:.1pt;height:11pt;z-index:251664384" coordorigin="53453,37101" coordsize="12,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">
                <v:group id="Group 26" o:spid="_x0000_s1051" style="position:absolute;left:53453;top:37101;width:13;height:1397" coordorigin="260,60" coordsize="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52" style="position:absolute;left:260;top:60;width:0;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rsidR="00BB7D9A" w:rsidRDefault="00BB7D9A">
                          <w:pPr>
                            <w:textDirection w:val="btLr"/>
                          </w:pPr>
                        </w:p>
                      </w:txbxContent>
                    </v:textbox>
                  </v:rect>
                  <v:shape id="Freeform: Shape 28" o:spid="_x0000_s1053" style="position:absolute;left:260;top:60;width:2;height:220;visibility:visible;mso-wrap-style:square;v-text-anchor:middle" coordsize="12000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" path="m,l,220e" filled="f" strokecolor="#353535" strokeweight=".74028mm">
                    <v:path arrowok="t" o:extrusionok="f"/>
                  </v:shape>
                </v:group>
              </v:group>
            </w:pict>
          </mc:Fallback>
        </mc:AlternateContent>
      </w:r>
    </w:p>
    <w:p w:rsidR="00BB7D9A" w:rsidRDefault="00DC4602">
      <w:pPr>
        <w:pBdr>
          <w:top w:val="nil"/>
          <w:left w:val="nil"/>
          <w:bottom w:val="nil"/>
          <w:right w:val="nil"/>
          <w:between w:val="nil"/>
        </w:pBdr>
        <w:ind w:left="2160" w:right="585" w:hanging="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Jennifer </w:t>
      </w:r>
      <w:proofErr w:type="spellStart"/>
      <w:r>
        <w:rPr>
          <w:rFonts w:ascii="Times New Roman" w:eastAsia="Times New Roman" w:hAnsi="Times New Roman" w:cs="Times New Roman"/>
          <w:sz w:val="24"/>
          <w:szCs w:val="24"/>
        </w:rPr>
        <w:t>Toften</w:t>
      </w:r>
      <w:proofErr w:type="spellEnd"/>
    </w:p>
    <w:p w:rsidR="00BB7D9A" w:rsidRDefault="00DC4602">
      <w:pPr>
        <w:pBdr>
          <w:top w:val="nil"/>
          <w:left w:val="nil"/>
          <w:bottom w:val="nil"/>
          <w:right w:val="nil"/>
          <w:between w:val="nil"/>
        </w:pBdr>
        <w:ind w:left="2160" w:right="585" w:hanging="67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Vice President &amp; Se</w:t>
      </w:r>
      <w:r>
        <w:rPr>
          <w:rFonts w:ascii="Times New Roman" w:eastAsia="Times New Roman" w:hAnsi="Times New Roman" w:cs="Times New Roman"/>
          <w:color w:val="000000"/>
          <w:sz w:val="24"/>
          <w:szCs w:val="24"/>
        </w:rPr>
        <w:t xml:space="preserve">cretary, Jennifer </w:t>
      </w:r>
      <w:proofErr w:type="spellStart"/>
      <w:r>
        <w:rPr>
          <w:rFonts w:ascii="Times New Roman" w:eastAsia="Times New Roman" w:hAnsi="Times New Roman" w:cs="Times New Roman"/>
          <w:color w:val="000000"/>
          <w:sz w:val="24"/>
          <w:szCs w:val="24"/>
        </w:rPr>
        <w:t>Diffley</w:t>
      </w:r>
      <w:proofErr w:type="spellEnd"/>
    </w:p>
    <w:sectPr w:rsidR="00BB7D9A">
      <w:type w:val="continuous"/>
      <w:pgSz w:w="12240" w:h="15840"/>
      <w:pgMar w:top="980" w:right="540" w:bottom="1120" w:left="990" w:header="720"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602" w:rsidRDefault="00DC4602">
      <w:r>
        <w:separator/>
      </w:r>
    </w:p>
  </w:endnote>
  <w:endnote w:type="continuationSeparator" w:id="0">
    <w:p w:rsidR="00DC4602" w:rsidRDefault="00DC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Rambl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D9A" w:rsidRDefault="00BB7D9A">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602" w:rsidRDefault="00DC4602">
      <w:r>
        <w:separator/>
      </w:r>
    </w:p>
  </w:footnote>
  <w:footnote w:type="continuationSeparator" w:id="0">
    <w:p w:rsidR="00DC4602" w:rsidRDefault="00DC4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9A"/>
    <w:rsid w:val="00614E7D"/>
    <w:rsid w:val="00BB7D9A"/>
    <w:rsid w:val="00DC4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10F80-38FD-441E-AE2A-A01BA423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ja-JP"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14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Ewing</dc:creator>
  <cp:lastModifiedBy>Tanja Ewing</cp:lastModifiedBy>
  <cp:revision>2</cp:revision>
  <dcterms:created xsi:type="dcterms:W3CDTF">2019-03-05T18:19:00Z</dcterms:created>
  <dcterms:modified xsi:type="dcterms:W3CDTF">2019-03-05T18:19:00Z</dcterms:modified>
</cp:coreProperties>
</file>